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DB" w:rsidRDefault="001069DB" w:rsidP="001069DB">
      <w:pPr>
        <w:pStyle w:val="Normlnywebov"/>
        <w:spacing w:line="360" w:lineRule="auto"/>
        <w:rPr>
          <w:rFonts w:ascii="Courier New" w:hAnsi="Courier New" w:cs="Courier New"/>
        </w:rPr>
      </w:pPr>
      <w:r w:rsidRPr="005F0373">
        <w:rPr>
          <w:rFonts w:ascii="Courier New" w:hAnsi="Courier New" w:cs="Courier New"/>
        </w:rPr>
        <w:t>Sociálna politika spadá hlavne pod právomoc vlád</w:t>
      </w:r>
      <w:r w:rsidRPr="00021BB9">
        <w:rPr>
          <w:rFonts w:ascii="Courier New" w:hAnsi="Courier New" w:cs="Courier New"/>
        </w:rPr>
        <w:t>y</w:t>
      </w:r>
      <w:r w:rsidRPr="00274C5E">
        <w:rPr>
          <w:rFonts w:ascii="Courier New" w:hAnsi="Courier New" w:cs="Courier New"/>
          <w:color w:val="FF0000"/>
        </w:rPr>
        <w:t xml:space="preserve"> </w:t>
      </w:r>
      <w:r w:rsidRPr="005F0373">
        <w:rPr>
          <w:rFonts w:ascii="Courier New" w:hAnsi="Courier New" w:cs="Courier New"/>
        </w:rPr>
        <w:t xml:space="preserve">jednotlivých členských štátov a financovanie </w:t>
      </w:r>
      <w:r w:rsidRPr="00021BB9">
        <w:rPr>
          <w:rFonts w:ascii="Courier New" w:hAnsi="Courier New" w:cs="Courier New"/>
        </w:rPr>
        <w:t>od</w:t>
      </w:r>
      <w:r w:rsidRPr="00274C5E">
        <w:rPr>
          <w:rFonts w:ascii="Courier New" w:hAnsi="Courier New" w:cs="Courier New"/>
          <w:color w:val="FF0000"/>
        </w:rPr>
        <w:t xml:space="preserve"> </w:t>
      </w:r>
      <w:r w:rsidRPr="005F0373">
        <w:rPr>
          <w:rFonts w:ascii="Courier New" w:hAnsi="Courier New" w:cs="Courier New"/>
        </w:rPr>
        <w:t xml:space="preserve">Európskej únie túto oblasť ďalej rozvíja a podporuje. Únia vnútroštátne sociálne politiky kontroluje, monitoruje a prijíma </w:t>
      </w:r>
      <w:r>
        <w:rPr>
          <w:rFonts w:ascii="Courier New" w:hAnsi="Courier New" w:cs="Courier New"/>
        </w:rPr>
        <w:t xml:space="preserve">mnohé </w:t>
      </w:r>
      <w:r w:rsidRPr="005F0373">
        <w:rPr>
          <w:rFonts w:ascii="Courier New" w:hAnsi="Courier New" w:cs="Courier New"/>
        </w:rPr>
        <w:t xml:space="preserve">právne predpisy, týkajúce sa práv zamestnancov. V rámci európskej integrácie nebol jej sociálny rozmer nikdy </w:t>
      </w:r>
      <w:r>
        <w:rPr>
          <w:rFonts w:ascii="Courier New" w:hAnsi="Courier New" w:cs="Courier New"/>
        </w:rPr>
        <w:t xml:space="preserve">tak </w:t>
      </w:r>
      <w:r w:rsidRPr="005F0373">
        <w:rPr>
          <w:rFonts w:ascii="Courier New" w:hAnsi="Courier New" w:cs="Courier New"/>
        </w:rPr>
        <w:t xml:space="preserve">rozvinutý, ako za posledné roky. EÚ je teda jedným z najdôležitejších v oblasti sociálnej politiky nielen na medzinárodnej, ale aj na národných úrovniach, pretože má </w:t>
      </w:r>
      <w:r>
        <w:rPr>
          <w:rFonts w:ascii="Courier New" w:hAnsi="Courier New" w:cs="Courier New"/>
        </w:rPr>
        <w:t xml:space="preserve">rozsiahle </w:t>
      </w:r>
      <w:r w:rsidRPr="005F0373">
        <w:rPr>
          <w:rFonts w:ascii="Courier New" w:hAnsi="Courier New" w:cs="Courier New"/>
        </w:rPr>
        <w:t xml:space="preserve">kompetencie v oblasti implementácie nových </w:t>
      </w:r>
      <w:r>
        <w:rPr>
          <w:rFonts w:ascii="Courier New" w:hAnsi="Courier New" w:cs="Courier New"/>
        </w:rPr>
        <w:t xml:space="preserve">sociálnych </w:t>
      </w:r>
      <w:r w:rsidRPr="005F0373">
        <w:rPr>
          <w:rFonts w:ascii="Courier New" w:hAnsi="Courier New" w:cs="Courier New"/>
        </w:rPr>
        <w:t xml:space="preserve">spoločných politík. Tvorí dôležitú časť stratégie Európa 2020, ktorej cieľom je zabezpečenie </w:t>
      </w:r>
      <w:proofErr w:type="spellStart"/>
      <w:r w:rsidRPr="005F0373">
        <w:rPr>
          <w:rFonts w:ascii="Courier New" w:hAnsi="Courier New" w:cs="Courier New"/>
        </w:rPr>
        <w:t>inkluzívne</w:t>
      </w:r>
      <w:r>
        <w:rPr>
          <w:rFonts w:ascii="Courier New" w:hAnsi="Courier New" w:cs="Courier New"/>
        </w:rPr>
        <w:t>ho</w:t>
      </w:r>
      <w:proofErr w:type="spellEnd"/>
      <w:r>
        <w:rPr>
          <w:rFonts w:ascii="Courier New" w:hAnsi="Courier New" w:cs="Courier New"/>
        </w:rPr>
        <w:t xml:space="preserve"> rastu s najväčšou úrovňou </w:t>
      </w:r>
      <w:r w:rsidRPr="005F0373">
        <w:rPr>
          <w:rFonts w:ascii="Courier New" w:hAnsi="Courier New" w:cs="Courier New"/>
        </w:rPr>
        <w:t xml:space="preserve">zamestnanosti a čo </w:t>
      </w:r>
      <w:r>
        <w:rPr>
          <w:rFonts w:ascii="Courier New" w:hAnsi="Courier New" w:cs="Courier New"/>
        </w:rPr>
        <w:t xml:space="preserve">najnižším </w:t>
      </w:r>
      <w:r w:rsidRPr="005F0373">
        <w:rPr>
          <w:rFonts w:ascii="Courier New" w:hAnsi="Courier New" w:cs="Courier New"/>
        </w:rPr>
        <w:t xml:space="preserve">podielom ľudí žijúcich na pokraji chudoby. Táto oblasť politiky sa teda zameriava na podporu zamestnanosti, sociálnu ochranu, zlepšenie životných a pracovných podmienok. Amsterdamskou zmluvou z roku 1997 sa prvýkrát ukotvili právomoci Európskej únie v rámci sociálnej politiky </w:t>
      </w:r>
      <w:r>
        <w:rPr>
          <w:rFonts w:ascii="Courier New" w:hAnsi="Courier New" w:cs="Courier New"/>
        </w:rPr>
        <w:t xml:space="preserve">- </w:t>
      </w:r>
      <w:r w:rsidRPr="005F0373">
        <w:rPr>
          <w:rFonts w:ascii="Courier New" w:hAnsi="Courier New" w:cs="Courier New"/>
        </w:rPr>
        <w:t>stanovili sa minimálne štanda</w:t>
      </w:r>
      <w:r>
        <w:rPr>
          <w:rFonts w:ascii="Courier New" w:hAnsi="Courier New" w:cs="Courier New"/>
        </w:rPr>
        <w:t>rdy sociálne záväzné pre členské krajiny.</w:t>
      </w:r>
      <w:r w:rsidRPr="005F0373">
        <w:rPr>
          <w:rFonts w:ascii="Courier New" w:hAnsi="Courier New" w:cs="Courier New"/>
        </w:rPr>
        <w:t xml:space="preserve"> EÚ získala kompetenciu vynútenia nápravy, keď klesnú </w:t>
      </w:r>
      <w:r>
        <w:rPr>
          <w:rFonts w:ascii="Courier New" w:hAnsi="Courier New" w:cs="Courier New"/>
        </w:rPr>
        <w:t xml:space="preserve">pracovné </w:t>
      </w:r>
      <w:r w:rsidRPr="005F0373">
        <w:rPr>
          <w:rFonts w:ascii="Courier New" w:hAnsi="Courier New" w:cs="Courier New"/>
        </w:rPr>
        <w:t xml:space="preserve">alebo </w:t>
      </w:r>
      <w:r>
        <w:rPr>
          <w:rFonts w:ascii="Courier New" w:hAnsi="Courier New" w:cs="Courier New"/>
        </w:rPr>
        <w:t xml:space="preserve">životné </w:t>
      </w:r>
      <w:r w:rsidRPr="005F0373">
        <w:rPr>
          <w:rFonts w:ascii="Courier New" w:hAnsi="Courier New" w:cs="Courier New"/>
        </w:rPr>
        <w:t>podmienky v niektorej krajine a ďalej sa venuje ochrane pri práci, práci maloletých či povinnostiam zamestnávateľ</w:t>
      </w:r>
      <w:r>
        <w:rPr>
          <w:rFonts w:ascii="Courier New" w:hAnsi="Courier New" w:cs="Courier New"/>
        </w:rPr>
        <w:t xml:space="preserve">a </w:t>
      </w:r>
      <w:r w:rsidRPr="005F0373">
        <w:rPr>
          <w:rFonts w:ascii="Courier New" w:hAnsi="Courier New" w:cs="Courier New"/>
        </w:rPr>
        <w:t xml:space="preserve">voči zamestnancom. Presnú metodiku na meranie úspechu či neúspechu sociálnej politiky EÚ zaviedla až Lisabonská stratégia v roku 2000. Tá určila za </w:t>
      </w:r>
      <w:r>
        <w:rPr>
          <w:rFonts w:ascii="Courier New" w:hAnsi="Courier New" w:cs="Courier New"/>
        </w:rPr>
        <w:t>cieľ jej naplnenia 70 percentnú</w:t>
      </w:r>
      <w:r w:rsidRPr="005F0373">
        <w:rPr>
          <w:rFonts w:ascii="Courier New" w:hAnsi="Courier New" w:cs="Courier New"/>
        </w:rPr>
        <w:t xml:space="preserve"> zamestnanosť ľudí vo veku medzi 15 </w:t>
      </w:r>
      <w:r>
        <w:rPr>
          <w:rFonts w:ascii="Courier New" w:hAnsi="Courier New" w:cs="Courier New"/>
        </w:rPr>
        <w:t xml:space="preserve">- </w:t>
      </w:r>
      <w:r w:rsidRPr="005F0373">
        <w:rPr>
          <w:rFonts w:ascii="Courier New" w:hAnsi="Courier New" w:cs="Courier New"/>
        </w:rPr>
        <w:t xml:space="preserve">64 rokov. Po podpísaní stratégie prišli ekonomické problémy, no zamestnanosť aj napriek tomu mierne </w:t>
      </w:r>
      <w:r>
        <w:rPr>
          <w:rFonts w:ascii="Courier New" w:hAnsi="Courier New" w:cs="Courier New"/>
        </w:rPr>
        <w:t>vz</w:t>
      </w:r>
      <w:r w:rsidRPr="005F0373">
        <w:rPr>
          <w:rFonts w:ascii="Courier New" w:hAnsi="Courier New" w:cs="Courier New"/>
        </w:rPr>
        <w:t xml:space="preserve">rástla. Európska únia sa s členskými štátmi podieľa </w:t>
      </w:r>
    </w:p>
    <w:p w:rsidR="001069DB" w:rsidRDefault="001069DB" w:rsidP="001069DB">
      <w:pPr>
        <w:pStyle w:val="Normlnywebov"/>
        <w:spacing w:line="360" w:lineRule="auto"/>
        <w:rPr>
          <w:rFonts w:ascii="Courier New" w:hAnsi="Courier New" w:cs="Courier New"/>
        </w:rPr>
      </w:pPr>
      <w:r w:rsidRPr="005F0373">
        <w:rPr>
          <w:rFonts w:ascii="Courier New" w:hAnsi="Courier New" w:cs="Courier New"/>
        </w:rPr>
        <w:lastRenderedPageBreak/>
        <w:t xml:space="preserve">na systéme sociálneho zabezpečenia, ktorého hlavnou úlohou je zachovanie sociálnych dávok a dôchodkov aj pri nástupe do zamestnania v inej krajine v rámci Únie. Existuje tiež Európska sieť služieb zamestnanosti, ktorá pomáha spoločnosti nájsť zamestnancov v iných krajinách a tiež hľadať si prácu v EÚ. </w:t>
      </w:r>
      <w:r w:rsidRPr="00096986">
        <w:rPr>
          <w:rFonts w:ascii="Courier New" w:hAnsi="Courier New" w:cs="Courier New"/>
        </w:rPr>
        <w:t>Európsky sociálny fond j</w:t>
      </w:r>
      <w:r w:rsidRPr="00F1558D">
        <w:rPr>
          <w:rFonts w:ascii="Courier New" w:hAnsi="Courier New" w:cs="Courier New"/>
        </w:rPr>
        <w:t xml:space="preserve">e </w:t>
      </w:r>
      <w:r>
        <w:rPr>
          <w:rFonts w:ascii="Courier New" w:hAnsi="Courier New" w:cs="Courier New"/>
        </w:rPr>
        <w:t xml:space="preserve">dôležitým </w:t>
      </w:r>
      <w:r w:rsidRPr="00F1558D">
        <w:rPr>
          <w:rFonts w:ascii="Courier New" w:hAnsi="Courier New" w:cs="Courier New"/>
        </w:rPr>
        <w:t>nástrojom sociálnej politiky E</w:t>
      </w:r>
      <w:r>
        <w:rPr>
          <w:rFonts w:ascii="Courier New" w:hAnsi="Courier New" w:cs="Courier New"/>
        </w:rPr>
        <w:t>urópskej únie</w:t>
      </w:r>
      <w:r w:rsidRPr="00F1558D">
        <w:rPr>
          <w:rFonts w:ascii="Courier New" w:hAnsi="Courier New" w:cs="Courier New"/>
        </w:rPr>
        <w:t xml:space="preserve"> pomocou ktorého Únia premieňa svoje ciele v</w:t>
      </w:r>
      <w:r>
        <w:rPr>
          <w:rFonts w:ascii="Courier New" w:hAnsi="Courier New" w:cs="Courier New"/>
        </w:rPr>
        <w:t xml:space="preserve"> </w:t>
      </w:r>
      <w:r w:rsidRPr="00F1558D">
        <w:rPr>
          <w:rFonts w:ascii="Courier New" w:hAnsi="Courier New" w:cs="Courier New"/>
        </w:rPr>
        <w:t>oblasti politiky zamestnanosti do konkrétnych aktivít zameraných na zlepš</w:t>
      </w:r>
      <w:r>
        <w:rPr>
          <w:rFonts w:ascii="Courier New" w:hAnsi="Courier New" w:cs="Courier New"/>
        </w:rPr>
        <w:t xml:space="preserve">ovanie </w:t>
      </w:r>
      <w:r w:rsidRPr="00F1558D">
        <w:rPr>
          <w:rFonts w:ascii="Courier New" w:hAnsi="Courier New" w:cs="Courier New"/>
        </w:rPr>
        <w:t>odbornej kvalifikovanosti, na systém</w:t>
      </w:r>
      <w:r>
        <w:rPr>
          <w:rFonts w:ascii="Courier New" w:hAnsi="Courier New" w:cs="Courier New"/>
        </w:rPr>
        <w:t xml:space="preserve"> </w:t>
      </w:r>
      <w:r w:rsidRPr="00F1558D">
        <w:rPr>
          <w:rFonts w:ascii="Courier New" w:hAnsi="Courier New" w:cs="Courier New"/>
        </w:rPr>
        <w:t xml:space="preserve">vzdelávania, na integrácie </w:t>
      </w:r>
      <w:r>
        <w:rPr>
          <w:rFonts w:ascii="Courier New" w:hAnsi="Courier New" w:cs="Courier New"/>
        </w:rPr>
        <w:t xml:space="preserve">občanov </w:t>
      </w:r>
      <w:r w:rsidRPr="00F1558D">
        <w:rPr>
          <w:rFonts w:ascii="Courier New" w:hAnsi="Courier New" w:cs="Courier New"/>
        </w:rPr>
        <w:t>žijúcich na okraji spoločenstva a</w:t>
      </w:r>
      <w:r>
        <w:rPr>
          <w:rFonts w:ascii="Courier New" w:hAnsi="Courier New" w:cs="Courier New"/>
        </w:rPr>
        <w:t xml:space="preserve"> </w:t>
      </w:r>
      <w:r w:rsidRPr="00F1558D">
        <w:rPr>
          <w:rFonts w:ascii="Courier New" w:hAnsi="Courier New" w:cs="Courier New"/>
        </w:rPr>
        <w:t xml:space="preserve">následný rast pracovného potenciálu občanov EÚ. Cieľmi ESF sú vysoká úroveň zamestnanosti, na </w:t>
      </w:r>
      <w:r>
        <w:rPr>
          <w:rFonts w:ascii="Courier New" w:hAnsi="Courier New" w:cs="Courier New"/>
        </w:rPr>
        <w:t>k</w:t>
      </w:r>
      <w:r w:rsidRPr="00F1558D">
        <w:rPr>
          <w:rFonts w:ascii="Courier New" w:hAnsi="Courier New" w:cs="Courier New"/>
        </w:rPr>
        <w:t xml:space="preserve">torej sa </w:t>
      </w:r>
      <w:r>
        <w:rPr>
          <w:rFonts w:ascii="Courier New" w:hAnsi="Courier New" w:cs="Courier New"/>
        </w:rPr>
        <w:t xml:space="preserve">zúčastňujú </w:t>
      </w:r>
      <w:r w:rsidRPr="00F1558D">
        <w:rPr>
          <w:rFonts w:ascii="Courier New" w:hAnsi="Courier New" w:cs="Courier New"/>
        </w:rPr>
        <w:t>všet</w:t>
      </w:r>
      <w:r>
        <w:rPr>
          <w:rFonts w:ascii="Courier New" w:hAnsi="Courier New" w:cs="Courier New"/>
        </w:rPr>
        <w:t xml:space="preserve">ky </w:t>
      </w:r>
      <w:r w:rsidRPr="00F1558D">
        <w:rPr>
          <w:rFonts w:ascii="Courier New" w:hAnsi="Courier New" w:cs="Courier New"/>
        </w:rPr>
        <w:t>skupiny spoločnosti, zrovnopráv</w:t>
      </w:r>
      <w:r>
        <w:rPr>
          <w:rFonts w:ascii="Courier New" w:hAnsi="Courier New" w:cs="Courier New"/>
        </w:rPr>
        <w:t xml:space="preserve">nenie mužov a žien na trhu práce </w:t>
      </w:r>
      <w:r w:rsidRPr="00F1558D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</w:t>
      </w:r>
      <w:r w:rsidRPr="00F1558D">
        <w:rPr>
          <w:rFonts w:ascii="Courier New" w:hAnsi="Courier New" w:cs="Courier New"/>
        </w:rPr>
        <w:t xml:space="preserve">sociálna </w:t>
      </w:r>
      <w:r>
        <w:rPr>
          <w:rFonts w:ascii="Courier New" w:hAnsi="Courier New" w:cs="Courier New"/>
        </w:rPr>
        <w:t xml:space="preserve">a </w:t>
      </w:r>
      <w:r w:rsidRPr="00F1558D">
        <w:rPr>
          <w:rFonts w:ascii="Courier New" w:hAnsi="Courier New" w:cs="Courier New"/>
        </w:rPr>
        <w:t xml:space="preserve">hospodárska súdržnosť. Finančná podpora pre opatrenia, ktoré prispievajú </w:t>
      </w:r>
      <w:r>
        <w:rPr>
          <w:rFonts w:ascii="Courier New" w:hAnsi="Courier New" w:cs="Courier New"/>
        </w:rPr>
        <w:t xml:space="preserve">na </w:t>
      </w:r>
      <w:r w:rsidRPr="00F1558D">
        <w:rPr>
          <w:rFonts w:ascii="Courier New" w:hAnsi="Courier New" w:cs="Courier New"/>
        </w:rPr>
        <w:t>dosiahnuti</w:t>
      </w:r>
      <w:r>
        <w:rPr>
          <w:rFonts w:ascii="Courier New" w:hAnsi="Courier New" w:cs="Courier New"/>
        </w:rPr>
        <w:t>e</w:t>
      </w:r>
      <w:r w:rsidRPr="00F1558D">
        <w:rPr>
          <w:rFonts w:ascii="Courier New" w:hAnsi="Courier New" w:cs="Courier New"/>
        </w:rPr>
        <w:t xml:space="preserve"> cieľov ESF, je nasmerovaná do piatich kľúčových </w:t>
      </w:r>
      <w:r>
        <w:rPr>
          <w:rFonts w:ascii="Courier New" w:hAnsi="Courier New" w:cs="Courier New"/>
        </w:rPr>
        <w:t>oblastí</w:t>
      </w:r>
      <w:r w:rsidRPr="00096986">
        <w:rPr>
          <w:rFonts w:ascii="Courier New" w:hAnsi="Courier New" w:cs="Courier New"/>
        </w:rPr>
        <w:t xml:space="preserve">. </w:t>
      </w:r>
      <w:r w:rsidRPr="00F1558D">
        <w:rPr>
          <w:rFonts w:ascii="Courier New" w:hAnsi="Courier New" w:cs="Courier New"/>
        </w:rPr>
        <w:t xml:space="preserve">ESF zohráva v súčasnosti veľmi dôležitú </w:t>
      </w:r>
      <w:r>
        <w:rPr>
          <w:rFonts w:ascii="Courier New" w:hAnsi="Courier New" w:cs="Courier New"/>
        </w:rPr>
        <w:t>rolu</w:t>
      </w:r>
      <w:r w:rsidRPr="00F1558D">
        <w:rPr>
          <w:rFonts w:ascii="Courier New" w:hAnsi="Courier New" w:cs="Courier New"/>
        </w:rPr>
        <w:t>. V dobe boja proti kríze a vyrovnávania sa s následkami krízy je ESF dôležitým nástrojom EÚ. EÚ sa v stratégii Európa 2020 zaviazala k vytvoreniu väčšieho množstva</w:t>
      </w:r>
      <w:r>
        <w:rPr>
          <w:rFonts w:ascii="Courier New" w:hAnsi="Courier New" w:cs="Courier New"/>
        </w:rPr>
        <w:t xml:space="preserve"> </w:t>
      </w:r>
      <w:r w:rsidRPr="00F1558D">
        <w:rPr>
          <w:rFonts w:ascii="Courier New" w:hAnsi="Courier New" w:cs="Courier New"/>
        </w:rPr>
        <w:t xml:space="preserve">pracovných miest a pracovných </w:t>
      </w:r>
      <w:r>
        <w:rPr>
          <w:rFonts w:ascii="Courier New" w:hAnsi="Courier New" w:cs="Courier New"/>
        </w:rPr>
        <w:t>príležitostí</w:t>
      </w:r>
      <w:r w:rsidRPr="00F1558D">
        <w:rPr>
          <w:rFonts w:ascii="Courier New" w:hAnsi="Courier New" w:cs="Courier New"/>
        </w:rPr>
        <w:t>, čo chce dosiahnuť aj pomocou ESF. Rozpočet predstavuje 10 miliárd eur.</w:t>
      </w:r>
      <w:r w:rsidRPr="00096986">
        <w:rPr>
          <w:rFonts w:ascii="Courier New" w:hAnsi="Courier New" w:cs="Courier New"/>
        </w:rPr>
        <w:t xml:space="preserve"> </w:t>
      </w:r>
      <w:r w:rsidRPr="005F0373">
        <w:rPr>
          <w:rFonts w:ascii="Courier New" w:hAnsi="Courier New" w:cs="Courier New"/>
          <w:bCs/>
          <w:kern w:val="36"/>
        </w:rPr>
        <w:t xml:space="preserve">Aj rok 2018 </w:t>
      </w:r>
      <w:r>
        <w:rPr>
          <w:rFonts w:ascii="Courier New" w:hAnsi="Courier New" w:cs="Courier New"/>
          <w:bCs/>
          <w:kern w:val="36"/>
        </w:rPr>
        <w:t xml:space="preserve">na Slovensku </w:t>
      </w:r>
      <w:r w:rsidRPr="005F0373">
        <w:rPr>
          <w:rFonts w:ascii="Courier New" w:hAnsi="Courier New" w:cs="Courier New"/>
          <w:bCs/>
          <w:kern w:val="36"/>
        </w:rPr>
        <w:t xml:space="preserve">bude rokom významných opatrení </w:t>
      </w:r>
      <w:r w:rsidRPr="004A549D">
        <w:rPr>
          <w:rFonts w:ascii="Courier New" w:hAnsi="Courier New" w:cs="Courier New"/>
          <w:bCs/>
          <w:kern w:val="36"/>
        </w:rPr>
        <w:t xml:space="preserve">z dielne </w:t>
      </w:r>
      <w:r>
        <w:rPr>
          <w:rFonts w:ascii="Courier New" w:hAnsi="Courier New" w:cs="Courier New"/>
          <w:bCs/>
          <w:kern w:val="36"/>
        </w:rPr>
        <w:t>Ministerstva práce, sociálnych vecí a rodiny Slovenskej republiky.</w:t>
      </w:r>
      <w:r w:rsidRPr="004A549D">
        <w:rPr>
          <w:rFonts w:ascii="Courier New" w:hAnsi="Courier New" w:cs="Courier New"/>
          <w:bCs/>
          <w:kern w:val="36"/>
        </w:rPr>
        <w:t xml:space="preserve"> </w:t>
      </w:r>
      <w:r w:rsidRPr="004A549D">
        <w:rPr>
          <w:rFonts w:ascii="Courier New" w:hAnsi="Courier New" w:cs="Courier New"/>
        </w:rPr>
        <w:t xml:space="preserve">Rok 2018 bude nielen o ďalšej pomoci </w:t>
      </w:r>
      <w:r>
        <w:rPr>
          <w:rFonts w:ascii="Courier New" w:hAnsi="Courier New" w:cs="Courier New"/>
        </w:rPr>
        <w:t xml:space="preserve">pre </w:t>
      </w:r>
      <w:r w:rsidRPr="004A549D">
        <w:rPr>
          <w:rFonts w:ascii="Courier New" w:hAnsi="Courier New" w:cs="Courier New"/>
        </w:rPr>
        <w:t>nezamestnaný</w:t>
      </w:r>
      <w:r>
        <w:rPr>
          <w:rFonts w:ascii="Courier New" w:hAnsi="Courier New" w:cs="Courier New"/>
        </w:rPr>
        <w:t>ch</w:t>
      </w:r>
      <w:r w:rsidRPr="004A549D">
        <w:rPr>
          <w:rFonts w:ascii="Courier New" w:hAnsi="Courier New" w:cs="Courier New"/>
        </w:rPr>
        <w:t>, o zabezpečení dostatočnej kvalifikovan</w:t>
      </w:r>
      <w:r>
        <w:rPr>
          <w:rFonts w:ascii="Courier New" w:hAnsi="Courier New" w:cs="Courier New"/>
        </w:rPr>
        <w:t>osti</w:t>
      </w:r>
      <w:r w:rsidRPr="004A549D">
        <w:rPr>
          <w:rFonts w:ascii="Courier New" w:hAnsi="Courier New" w:cs="Courier New"/>
        </w:rPr>
        <w:t xml:space="preserve"> pracovnej sily a o podpore menej rozvinutým regiónom, ale aj o intenzívnej ochrane práv detí, o pomoci ťažko zdravotne postihnutým a o ďalších dôležitých </w:t>
      </w:r>
    </w:p>
    <w:p w:rsidR="001069DB" w:rsidRDefault="001069DB" w:rsidP="001069DB">
      <w:pPr>
        <w:pStyle w:val="Normlnywebov"/>
        <w:spacing w:line="360" w:lineRule="auto"/>
        <w:rPr>
          <w:rFonts w:ascii="Courier New" w:hAnsi="Courier New" w:cs="Courier New"/>
        </w:rPr>
      </w:pPr>
      <w:r w:rsidRPr="004A549D">
        <w:rPr>
          <w:rFonts w:ascii="Courier New" w:hAnsi="Courier New" w:cs="Courier New"/>
        </w:rPr>
        <w:lastRenderedPageBreak/>
        <w:t xml:space="preserve">aktivitách v prospech ľudí. Prioritou MPSVR SR je prirodzene naďalej politika zamestnanosti, od ktorej sa potom odvíja aj </w:t>
      </w:r>
      <w:proofErr w:type="spellStart"/>
      <w:r w:rsidRPr="004A549D">
        <w:rPr>
          <w:rFonts w:ascii="Courier New" w:hAnsi="Courier New" w:cs="Courier New"/>
        </w:rPr>
        <w:t>sociálno</w:t>
      </w:r>
      <w:proofErr w:type="spellEnd"/>
      <w:r>
        <w:rPr>
          <w:rFonts w:ascii="Courier New" w:hAnsi="Courier New" w:cs="Courier New"/>
        </w:rPr>
        <w:t xml:space="preserve"> </w:t>
      </w:r>
      <w:r w:rsidRPr="004A549D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Pr="004A549D">
        <w:rPr>
          <w:rFonts w:ascii="Courier New" w:hAnsi="Courier New" w:cs="Courier New"/>
        </w:rPr>
        <w:t>ekonomické postavenie rodín a jednotlivcov. „Veľmi ma teší</w:t>
      </w:r>
      <w:r>
        <w:rPr>
          <w:rFonts w:ascii="Courier New" w:hAnsi="Courier New" w:cs="Courier New"/>
        </w:rPr>
        <w:t xml:space="preserve"> fakt</w:t>
      </w:r>
      <w:r w:rsidRPr="004A549D">
        <w:rPr>
          <w:rFonts w:ascii="Courier New" w:hAnsi="Courier New" w:cs="Courier New"/>
        </w:rPr>
        <w:t>, že najmä pozitívnemu vývoju ekonomiky sa dostávame mierou nezamestnanosti</w:t>
      </w:r>
      <w:r>
        <w:rPr>
          <w:rFonts w:ascii="Courier New" w:hAnsi="Courier New" w:cs="Courier New"/>
        </w:rPr>
        <w:t xml:space="preserve"> každý mesiac</w:t>
      </w:r>
      <w:r w:rsidRPr="004A549D">
        <w:rPr>
          <w:rFonts w:ascii="Courier New" w:hAnsi="Courier New" w:cs="Courier New"/>
        </w:rPr>
        <w:t xml:space="preserve"> na nižšie a nižšie historické čísla. V novembri nám dokonca evidovaná miera klesla pod </w:t>
      </w:r>
      <w:r>
        <w:rPr>
          <w:rFonts w:ascii="Courier New" w:hAnsi="Courier New" w:cs="Courier New"/>
        </w:rPr>
        <w:t xml:space="preserve">6 </w:t>
      </w:r>
      <w:r w:rsidRPr="004A549D">
        <w:rPr>
          <w:rFonts w:ascii="Courier New" w:hAnsi="Courier New" w:cs="Courier New"/>
        </w:rPr>
        <w:t>percent a celkový počet nezamestnaných je pod hranicou 200</w:t>
      </w:r>
      <w:r>
        <w:rPr>
          <w:rFonts w:ascii="Courier New" w:hAnsi="Courier New" w:cs="Courier New"/>
        </w:rPr>
        <w:t xml:space="preserve"> </w:t>
      </w:r>
      <w:r w:rsidRPr="004A549D">
        <w:rPr>
          <w:rFonts w:ascii="Courier New" w:hAnsi="Courier New" w:cs="Courier New"/>
        </w:rPr>
        <w:t xml:space="preserve">tisíc, </w:t>
      </w:r>
      <w:r>
        <w:rPr>
          <w:rFonts w:ascii="Courier New" w:hAnsi="Courier New" w:cs="Courier New"/>
        </w:rPr>
        <w:t>t</w:t>
      </w:r>
      <w:r w:rsidRPr="004A549D">
        <w:rPr>
          <w:rFonts w:ascii="Courier New" w:hAnsi="Courier New" w:cs="Courier New"/>
        </w:rPr>
        <w:t xml:space="preserve">o sme v novodobej histórii Slovenska </w:t>
      </w:r>
      <w:r>
        <w:rPr>
          <w:rFonts w:ascii="Courier New" w:hAnsi="Courier New" w:cs="Courier New"/>
        </w:rPr>
        <w:t xml:space="preserve">dosiaľ </w:t>
      </w:r>
      <w:r w:rsidRPr="004A549D">
        <w:rPr>
          <w:rFonts w:ascii="Courier New" w:hAnsi="Courier New" w:cs="Courier New"/>
        </w:rPr>
        <w:t xml:space="preserve">nemali. Problémom nie je </w:t>
      </w:r>
      <w:r>
        <w:rPr>
          <w:rFonts w:ascii="Courier New" w:hAnsi="Courier New" w:cs="Courier New"/>
        </w:rPr>
        <w:t xml:space="preserve">už tak </w:t>
      </w:r>
      <w:r w:rsidRPr="004A549D">
        <w:rPr>
          <w:rFonts w:ascii="Courier New" w:hAnsi="Courier New" w:cs="Courier New"/>
        </w:rPr>
        <w:t>vysoká miera nezamestnanosti, ale riešenie podpory menej rozvinutým regiónom a zabezpeč</w:t>
      </w:r>
      <w:r>
        <w:rPr>
          <w:rFonts w:ascii="Courier New" w:hAnsi="Courier New" w:cs="Courier New"/>
        </w:rPr>
        <w:t>enie</w:t>
      </w:r>
      <w:r w:rsidRPr="004A549D">
        <w:rPr>
          <w:rFonts w:ascii="Courier New" w:hAnsi="Courier New" w:cs="Courier New"/>
        </w:rPr>
        <w:t xml:space="preserve"> desaťtisíce voľných pracovných miest kvalifikovaných zamestnancov. Toto je teraz naša najväčšia výzva, keďže o</w:t>
      </w:r>
      <w:r>
        <w:rPr>
          <w:rFonts w:ascii="Courier New" w:hAnsi="Courier New" w:cs="Courier New"/>
        </w:rPr>
        <w:t xml:space="preserve"> našu SR </w:t>
      </w:r>
      <w:r w:rsidRPr="004A549D">
        <w:rPr>
          <w:rFonts w:ascii="Courier New" w:hAnsi="Courier New" w:cs="Courier New"/>
        </w:rPr>
        <w:t xml:space="preserve">majú investori stále významný záujem,“ zdôrazňuje </w:t>
      </w:r>
      <w:r>
        <w:rPr>
          <w:rFonts w:ascii="Courier New" w:hAnsi="Courier New" w:cs="Courier New"/>
        </w:rPr>
        <w:t xml:space="preserve">minister </w:t>
      </w:r>
      <w:r w:rsidRPr="004A549D">
        <w:rPr>
          <w:rFonts w:ascii="Courier New" w:hAnsi="Courier New" w:cs="Courier New"/>
        </w:rPr>
        <w:t xml:space="preserve">Ján Richter. Preto sme pripravili </w:t>
      </w:r>
      <w:r>
        <w:rPr>
          <w:rFonts w:ascii="Courier New" w:hAnsi="Courier New" w:cs="Courier New"/>
        </w:rPr>
        <w:t>Z</w:t>
      </w:r>
      <w:r w:rsidRPr="004A549D">
        <w:rPr>
          <w:rFonts w:ascii="Courier New" w:hAnsi="Courier New" w:cs="Courier New"/>
        </w:rPr>
        <w:t>ákon o sociálnej ekonomike a sociálnych podnikoch, ktorého účinnosť predpokladáme od 1. 5. 2018. Sociálna ekonomika uprednostňuje pomoc nezamestnaným ľuďom pred dosahovaním zisku a dáva tak priestor zamestnávať tých, ktorí sú pre zamestnávateľ</w:t>
      </w:r>
      <w:r>
        <w:rPr>
          <w:rFonts w:ascii="Courier New" w:hAnsi="Courier New" w:cs="Courier New"/>
        </w:rPr>
        <w:t>a</w:t>
      </w:r>
      <w:r w:rsidRPr="004A549D">
        <w:rPr>
          <w:rFonts w:ascii="Courier New" w:hAnsi="Courier New" w:cs="Courier New"/>
        </w:rPr>
        <w:t xml:space="preserve"> rizikovými uchádzačmi. Prostredníctvom sociálnych podnikov vytvoríme tzv. </w:t>
      </w:r>
      <w:proofErr w:type="spellStart"/>
      <w:r w:rsidRPr="004A549D">
        <w:rPr>
          <w:rFonts w:ascii="Courier New" w:hAnsi="Courier New" w:cs="Courier New"/>
        </w:rPr>
        <w:t>medzitrh</w:t>
      </w:r>
      <w:proofErr w:type="spellEnd"/>
      <w:r w:rsidRPr="004A549D">
        <w:rPr>
          <w:rFonts w:ascii="Courier New" w:hAnsi="Courier New" w:cs="Courier New"/>
        </w:rPr>
        <w:t xml:space="preserve"> práce, t.j. že zamestnanci budú rok alebo dva získavať pracovné návyky a potom si </w:t>
      </w:r>
      <w:r>
        <w:rPr>
          <w:rFonts w:ascii="Courier New" w:hAnsi="Courier New" w:cs="Courier New"/>
        </w:rPr>
        <w:t xml:space="preserve">môžu </w:t>
      </w:r>
      <w:r w:rsidRPr="004A549D">
        <w:rPr>
          <w:rFonts w:ascii="Courier New" w:hAnsi="Courier New" w:cs="Courier New"/>
        </w:rPr>
        <w:t xml:space="preserve">hľadať trvalé zamestnanie. </w:t>
      </w:r>
      <w:r>
        <w:rPr>
          <w:rFonts w:ascii="Courier New" w:hAnsi="Courier New" w:cs="Courier New"/>
        </w:rPr>
        <w:t xml:space="preserve">Prijatým </w:t>
      </w:r>
      <w:r w:rsidRPr="004A549D">
        <w:rPr>
          <w:rFonts w:ascii="Courier New" w:hAnsi="Courier New" w:cs="Courier New"/>
        </w:rPr>
        <w:t>zákonom tak chceme na Slovensku vytvoriť podnikateľské prostredie pre podnikanie</w:t>
      </w:r>
      <w:r>
        <w:rPr>
          <w:rFonts w:ascii="Courier New" w:hAnsi="Courier New" w:cs="Courier New"/>
        </w:rPr>
        <w:t xml:space="preserve"> sociálne</w:t>
      </w:r>
      <w:r w:rsidRPr="004A549D">
        <w:rPr>
          <w:rFonts w:ascii="Courier New" w:hAnsi="Courier New" w:cs="Courier New"/>
        </w:rPr>
        <w:t xml:space="preserve">, vniesť do neho poriadok v pojmoch a v regulácii, odstrániť prekážky, ktoré bránia rozvoju sociálnej ekonomiky a taktiež vytvoriť systém podpory pre sociálne podniky a nastaviť pravidlá, aby nedochádzalo k zneužívania týchto podnikov a taktiež štátnych dotácií. Na podporu tohto sektoru </w:t>
      </w:r>
    </w:p>
    <w:p w:rsidR="00460224" w:rsidRDefault="001069DB" w:rsidP="009D2A98">
      <w:pPr>
        <w:pStyle w:val="Normlnywebov"/>
        <w:spacing w:line="360" w:lineRule="auto"/>
        <w:rPr>
          <w:rFonts w:ascii="Courier New" w:hAnsi="Courier New" w:cs="Courier New"/>
        </w:rPr>
      </w:pPr>
      <w:r w:rsidRPr="004A549D">
        <w:rPr>
          <w:rFonts w:ascii="Courier New" w:hAnsi="Courier New" w:cs="Courier New"/>
        </w:rPr>
        <w:lastRenderedPageBreak/>
        <w:t xml:space="preserve">máme vyčlenených 120 miliónov € z Európskeho sociálneho fondu. </w:t>
      </w:r>
      <w:r>
        <w:rPr>
          <w:rFonts w:ascii="Courier New" w:hAnsi="Courier New" w:cs="Courier New"/>
        </w:rPr>
        <w:t>Je potreba pripraviť</w:t>
      </w:r>
      <w:r w:rsidRPr="004A549D">
        <w:rPr>
          <w:rFonts w:ascii="Courier New" w:hAnsi="Courier New" w:cs="Courier New"/>
        </w:rPr>
        <w:t xml:space="preserve"> rekvalifikačné programy na základe potrieb zamestnávateľov. Budeme tiež pokračovať v príprave projektov na podporu zamestnanosti z ESF, kde sa zameriavame na znevýhodnené skupiny – mladých do 29 rokov, dlhodobo nezamestnaných a kategóriu 50+. Na mladých </w:t>
      </w:r>
      <w:r>
        <w:rPr>
          <w:rFonts w:ascii="Courier New" w:hAnsi="Courier New" w:cs="Courier New"/>
        </w:rPr>
        <w:t xml:space="preserve">vyčlenila </w:t>
      </w:r>
      <w:r w:rsidRPr="004A549D">
        <w:rPr>
          <w:rFonts w:ascii="Courier New" w:hAnsi="Courier New" w:cs="Courier New"/>
        </w:rPr>
        <w:t xml:space="preserve">Európska komisia </w:t>
      </w:r>
      <w:r>
        <w:rPr>
          <w:rFonts w:ascii="Courier New" w:hAnsi="Courier New" w:cs="Courier New"/>
        </w:rPr>
        <w:t>dokonca ďalších 12,4 mil.,</w:t>
      </w:r>
      <w:r w:rsidRPr="004A549D">
        <w:rPr>
          <w:rFonts w:ascii="Courier New" w:hAnsi="Courier New" w:cs="Courier New"/>
        </w:rPr>
        <w:t xml:space="preserve"> ktoré budeme smerovať najmä do menej rozvinutých okresov</w:t>
      </w:r>
      <w:r w:rsidR="00EF6CC1">
        <w:rPr>
          <w:rFonts w:ascii="Courier New" w:hAnsi="Courier New" w:cs="Courier New"/>
        </w:rPr>
        <w:t>, aby mladí nemuseli odchádzať z</w:t>
      </w:r>
      <w:bookmarkStart w:id="0" w:name="_GoBack"/>
      <w:bookmarkEnd w:id="0"/>
      <w:r w:rsidRPr="004A549D">
        <w:rPr>
          <w:rFonts w:ascii="Courier New" w:hAnsi="Courier New" w:cs="Courier New"/>
        </w:rPr>
        <w:t xml:space="preserve">a prácou na druhý koniec krajiny a mohli ostať pri svojich rodinách. „Našou prioritou je aj tlak na zvyšovanie miezd a zlepšovanie pracovných podmienok. </w:t>
      </w:r>
      <w:r>
        <w:rPr>
          <w:rFonts w:ascii="Courier New" w:hAnsi="Courier New" w:cs="Courier New"/>
        </w:rPr>
        <w:t>C</w:t>
      </w:r>
      <w:r w:rsidRPr="004A549D">
        <w:rPr>
          <w:rFonts w:ascii="Courier New" w:hAnsi="Courier New" w:cs="Courier New"/>
        </w:rPr>
        <w:t xml:space="preserve">hceme, aby </w:t>
      </w:r>
      <w:r>
        <w:rPr>
          <w:rFonts w:ascii="Courier New" w:hAnsi="Courier New" w:cs="Courier New"/>
        </w:rPr>
        <w:t xml:space="preserve">do </w:t>
      </w:r>
      <w:r w:rsidRPr="004A549D">
        <w:rPr>
          <w:rFonts w:ascii="Courier New" w:hAnsi="Courier New" w:cs="Courier New"/>
        </w:rPr>
        <w:t xml:space="preserve">roku 2019 </w:t>
      </w:r>
      <w:r>
        <w:rPr>
          <w:rFonts w:ascii="Courier New" w:hAnsi="Courier New" w:cs="Courier New"/>
        </w:rPr>
        <w:t xml:space="preserve">dosiahla </w:t>
      </w:r>
      <w:r w:rsidRPr="004A549D">
        <w:rPr>
          <w:rFonts w:ascii="Courier New" w:hAnsi="Courier New" w:cs="Courier New"/>
        </w:rPr>
        <w:t xml:space="preserve">minimálna mzda hranicu 500 eur, na čo </w:t>
      </w:r>
    </w:p>
    <w:p w:rsidR="001069DB" w:rsidRDefault="00E050F3" w:rsidP="009D2A98">
      <w:pPr>
        <w:pStyle w:val="Normlnywebov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je </w:t>
      </w:r>
      <w:r w:rsidR="001069DB" w:rsidRPr="004A549D">
        <w:rPr>
          <w:rFonts w:ascii="Courier New" w:hAnsi="Courier New" w:cs="Courier New"/>
        </w:rPr>
        <w:t xml:space="preserve">v podmienkach </w:t>
      </w:r>
      <w:r w:rsidR="001069DB">
        <w:rPr>
          <w:rFonts w:ascii="Courier New" w:hAnsi="Courier New" w:cs="Courier New"/>
        </w:rPr>
        <w:t xml:space="preserve">SR </w:t>
      </w:r>
      <w:r w:rsidR="001069DB" w:rsidRPr="004A549D">
        <w:rPr>
          <w:rFonts w:ascii="Courier New" w:hAnsi="Courier New" w:cs="Courier New"/>
        </w:rPr>
        <w:t>stál</w:t>
      </w:r>
      <w:r w:rsidR="001069DB">
        <w:rPr>
          <w:rFonts w:ascii="Courier New" w:hAnsi="Courier New" w:cs="Courier New"/>
        </w:rPr>
        <w:t>y</w:t>
      </w:r>
      <w:r w:rsidR="001069DB" w:rsidRPr="004A549D">
        <w:rPr>
          <w:rFonts w:ascii="Courier New" w:hAnsi="Courier New" w:cs="Courier New"/>
        </w:rPr>
        <w:t xml:space="preserve"> priestor, keďže v porovnaní s krajinami máme v oblasti miezd čo doháňať. Rok 2018 sa bude niesť aj v znamení sociálnoprávnej ochrany a sociálnej kurately detí. V parlamente sa teraz prerokúva sociálny balíček, vďaka ktorému si po schválení prilepšia ľudia, ktorí pra</w:t>
      </w:r>
      <w:r w:rsidR="001069DB">
        <w:rPr>
          <w:rFonts w:ascii="Courier New" w:hAnsi="Courier New" w:cs="Courier New"/>
        </w:rPr>
        <w:t>cujú v noci, cez sviatky či cez v</w:t>
      </w:r>
      <w:r w:rsidR="001069DB" w:rsidRPr="004A549D">
        <w:rPr>
          <w:rFonts w:ascii="Courier New" w:hAnsi="Courier New" w:cs="Courier New"/>
        </w:rPr>
        <w:t>íkendy. Rovnako podporíme viac tých</w:t>
      </w:r>
      <w:r w:rsidR="001069DB">
        <w:rPr>
          <w:rFonts w:ascii="Courier New" w:hAnsi="Courier New" w:cs="Courier New"/>
        </w:rPr>
        <w:t xml:space="preserve"> záujemcov</w:t>
      </w:r>
      <w:r w:rsidR="001069DB" w:rsidRPr="004A549D">
        <w:rPr>
          <w:rFonts w:ascii="Courier New" w:hAnsi="Courier New" w:cs="Courier New"/>
        </w:rPr>
        <w:t xml:space="preserve">, ktorí </w:t>
      </w:r>
      <w:r w:rsidR="001069DB">
        <w:rPr>
          <w:rFonts w:ascii="Courier New" w:hAnsi="Courier New" w:cs="Courier New"/>
        </w:rPr>
        <w:t xml:space="preserve">sú </w:t>
      </w:r>
      <w:r w:rsidR="001069DB" w:rsidRPr="004A549D">
        <w:rPr>
          <w:rFonts w:ascii="Courier New" w:hAnsi="Courier New" w:cs="Courier New"/>
        </w:rPr>
        <w:t xml:space="preserve">ochotní za prácou </w:t>
      </w:r>
      <w:r w:rsidR="001069DB">
        <w:rPr>
          <w:rFonts w:ascii="Courier New" w:hAnsi="Courier New" w:cs="Courier New"/>
        </w:rPr>
        <w:t xml:space="preserve">sa presťahovať alebo </w:t>
      </w:r>
      <w:r w:rsidR="001069DB" w:rsidRPr="004A549D">
        <w:rPr>
          <w:rFonts w:ascii="Courier New" w:hAnsi="Courier New" w:cs="Courier New"/>
        </w:rPr>
        <w:t xml:space="preserve">cestovať. V neposlednom rade </w:t>
      </w:r>
      <w:r w:rsidR="001069DB">
        <w:rPr>
          <w:rFonts w:ascii="Courier New" w:hAnsi="Courier New" w:cs="Courier New"/>
        </w:rPr>
        <w:t>je návrh opatrení</w:t>
      </w:r>
      <w:r w:rsidR="001069DB" w:rsidRPr="004A549D">
        <w:rPr>
          <w:rFonts w:ascii="Courier New" w:hAnsi="Courier New" w:cs="Courier New"/>
        </w:rPr>
        <w:t>, ktorými chceme zabrániť, aby sem chodila lacná pracovná sila z tzv. tretích krajín a brzdila rast miezd a zlepšovanie pracovných podmienok,</w:t>
      </w:r>
      <w:r w:rsidR="001069DB">
        <w:rPr>
          <w:rFonts w:ascii="Courier New" w:hAnsi="Courier New" w:cs="Courier New"/>
        </w:rPr>
        <w:t xml:space="preserve"> </w:t>
      </w:r>
      <w:r w:rsidR="001069DB" w:rsidRPr="004A549D">
        <w:rPr>
          <w:rFonts w:ascii="Courier New" w:hAnsi="Courier New" w:cs="Courier New"/>
        </w:rPr>
        <w:t>“ upresňuje minister. V spolupráci s odborníkmi sme pripravili prelomovú novelu</w:t>
      </w:r>
      <w:r w:rsidR="001069DB">
        <w:rPr>
          <w:rFonts w:ascii="Courier New" w:hAnsi="Courier New" w:cs="Courier New"/>
        </w:rPr>
        <w:t xml:space="preserve"> zákona</w:t>
      </w:r>
      <w:r w:rsidR="001069DB" w:rsidRPr="004A549D">
        <w:rPr>
          <w:rFonts w:ascii="Courier New" w:hAnsi="Courier New" w:cs="Courier New"/>
        </w:rPr>
        <w:t xml:space="preserve">, ktorá rieši zásadným spôsobom ochranu práv detí, náhradnú rodinnú starostlivosť, zariadenia </w:t>
      </w:r>
      <w:proofErr w:type="spellStart"/>
      <w:r w:rsidR="001069DB" w:rsidRPr="004A549D">
        <w:rPr>
          <w:rFonts w:ascii="Courier New" w:hAnsi="Courier New" w:cs="Courier New"/>
        </w:rPr>
        <w:t>sociálno</w:t>
      </w:r>
      <w:proofErr w:type="spellEnd"/>
      <w:r w:rsidR="001069DB">
        <w:rPr>
          <w:rFonts w:ascii="Courier New" w:hAnsi="Courier New" w:cs="Courier New"/>
        </w:rPr>
        <w:t xml:space="preserve"> </w:t>
      </w:r>
      <w:r w:rsidR="001069DB" w:rsidRPr="004A549D">
        <w:rPr>
          <w:rFonts w:ascii="Courier New" w:hAnsi="Courier New" w:cs="Courier New"/>
        </w:rPr>
        <w:t>právnej ochrany a</w:t>
      </w:r>
      <w:r w:rsidR="001069DB">
        <w:rPr>
          <w:rFonts w:ascii="Courier New" w:hAnsi="Courier New" w:cs="Courier New"/>
        </w:rPr>
        <w:t xml:space="preserve"> </w:t>
      </w:r>
      <w:r w:rsidR="001069DB" w:rsidRPr="004A549D">
        <w:rPr>
          <w:rFonts w:ascii="Courier New" w:hAnsi="Courier New" w:cs="Courier New"/>
        </w:rPr>
        <w:t>kurately</w:t>
      </w:r>
      <w:r w:rsidR="001069DB">
        <w:rPr>
          <w:rFonts w:ascii="Courier New" w:hAnsi="Courier New" w:cs="Courier New"/>
        </w:rPr>
        <w:t xml:space="preserve"> sociálnej</w:t>
      </w:r>
      <w:r w:rsidR="001069DB" w:rsidRPr="004A549D">
        <w:rPr>
          <w:rFonts w:ascii="Courier New" w:hAnsi="Courier New" w:cs="Courier New"/>
        </w:rPr>
        <w:t xml:space="preserve"> </w:t>
      </w:r>
      <w:proofErr w:type="spellStart"/>
      <w:r w:rsidR="001069DB">
        <w:rPr>
          <w:rFonts w:ascii="Courier New" w:hAnsi="Courier New" w:cs="Courier New"/>
        </w:rPr>
        <w:t>včetne</w:t>
      </w:r>
      <w:proofErr w:type="spellEnd"/>
      <w:r w:rsidR="001069DB" w:rsidRPr="004A549D">
        <w:rPr>
          <w:rFonts w:ascii="Courier New" w:hAnsi="Courier New" w:cs="Courier New"/>
        </w:rPr>
        <w:t xml:space="preserve"> resocializácie a financovania výkonu v týchto zariadeniach. Budeme robiť </w:t>
      </w:r>
      <w:r w:rsidR="001069DB">
        <w:rPr>
          <w:rFonts w:ascii="Courier New" w:hAnsi="Courier New" w:cs="Courier New"/>
        </w:rPr>
        <w:t xml:space="preserve">maximum </w:t>
      </w:r>
      <w:r w:rsidR="001069DB" w:rsidRPr="004A549D">
        <w:rPr>
          <w:rFonts w:ascii="Courier New" w:hAnsi="Courier New" w:cs="Courier New"/>
        </w:rPr>
        <w:t xml:space="preserve">pre to, aby sa deti do detských </w:t>
      </w:r>
    </w:p>
    <w:p w:rsidR="001069DB" w:rsidRDefault="001069DB" w:rsidP="001069DB">
      <w:pPr>
        <w:pStyle w:val="Normlnywebov"/>
        <w:spacing w:line="360" w:lineRule="auto"/>
        <w:rPr>
          <w:rFonts w:ascii="Courier New" w:hAnsi="Courier New" w:cs="Courier New"/>
        </w:rPr>
      </w:pPr>
      <w:r w:rsidRPr="004A549D">
        <w:rPr>
          <w:rFonts w:ascii="Courier New" w:hAnsi="Courier New" w:cs="Courier New"/>
        </w:rPr>
        <w:lastRenderedPageBreak/>
        <w:t>domovoch nedostávali, aby boli čo najmenej vy</w:t>
      </w:r>
      <w:r>
        <w:rPr>
          <w:rFonts w:ascii="Courier New" w:hAnsi="Courier New" w:cs="Courier New"/>
        </w:rPr>
        <w:t xml:space="preserve">nímané </w:t>
      </w:r>
      <w:r w:rsidRPr="004A549D">
        <w:rPr>
          <w:rFonts w:ascii="Courier New" w:hAnsi="Courier New" w:cs="Courier New"/>
        </w:rPr>
        <w:t xml:space="preserve">z rodinného prostredia. Vznikne </w:t>
      </w:r>
      <w:r>
        <w:rPr>
          <w:rFonts w:ascii="Courier New" w:hAnsi="Courier New" w:cs="Courier New"/>
        </w:rPr>
        <w:t xml:space="preserve">iný </w:t>
      </w:r>
      <w:r w:rsidRPr="004A549D">
        <w:rPr>
          <w:rFonts w:ascii="Courier New" w:hAnsi="Courier New" w:cs="Courier New"/>
        </w:rPr>
        <w:t>druh zariadení „Centrum pre deti, ich rodiny a plnoleté fyzické osoby“ s multifunkčným zameran</w:t>
      </w:r>
      <w:r>
        <w:rPr>
          <w:rFonts w:ascii="Courier New" w:hAnsi="Courier New" w:cs="Courier New"/>
        </w:rPr>
        <w:t xml:space="preserve">ím. Zaoberať sa budeme novelou Zákona o </w:t>
      </w:r>
      <w:proofErr w:type="spellStart"/>
      <w:r w:rsidRPr="004A549D">
        <w:rPr>
          <w:rFonts w:ascii="Courier New" w:hAnsi="Courier New" w:cs="Courier New"/>
        </w:rPr>
        <w:t>kompenzáci</w:t>
      </w:r>
      <w:r>
        <w:rPr>
          <w:rFonts w:ascii="Courier New" w:hAnsi="Courier New" w:cs="Courier New"/>
        </w:rPr>
        <w:t>ii</w:t>
      </w:r>
      <w:proofErr w:type="spellEnd"/>
      <w:r>
        <w:rPr>
          <w:rFonts w:ascii="Courier New" w:hAnsi="Courier New" w:cs="Courier New"/>
        </w:rPr>
        <w:t xml:space="preserve"> </w:t>
      </w:r>
      <w:r w:rsidRPr="004A549D">
        <w:rPr>
          <w:rFonts w:ascii="Courier New" w:hAnsi="Courier New" w:cs="Courier New"/>
        </w:rPr>
        <w:t>ťažkého zdravotného postihnutia, aby sme uľahčili život osobám</w:t>
      </w:r>
      <w:r>
        <w:rPr>
          <w:rFonts w:ascii="Courier New" w:hAnsi="Courier New" w:cs="Courier New"/>
        </w:rPr>
        <w:t xml:space="preserve"> ťažko zdravotne postihnutým</w:t>
      </w:r>
      <w:r w:rsidRPr="004A549D">
        <w:rPr>
          <w:rFonts w:ascii="Courier New" w:hAnsi="Courier New" w:cs="Courier New"/>
        </w:rPr>
        <w:t xml:space="preserve">. „Som </w:t>
      </w:r>
      <w:r>
        <w:rPr>
          <w:rFonts w:ascii="Courier New" w:hAnsi="Courier New" w:cs="Courier New"/>
        </w:rPr>
        <w:t xml:space="preserve">hlboko </w:t>
      </w:r>
      <w:r w:rsidRPr="004A549D">
        <w:rPr>
          <w:rFonts w:ascii="Courier New" w:hAnsi="Courier New" w:cs="Courier New"/>
        </w:rPr>
        <w:t>presvedčený, že ro</w:t>
      </w:r>
      <w:r>
        <w:rPr>
          <w:rFonts w:ascii="Courier New" w:hAnsi="Courier New" w:cs="Courier New"/>
        </w:rPr>
        <w:t>dinám táto zmena výrazne pomôže“ uviedol minister.</w:t>
      </w:r>
      <w:r w:rsidRPr="004A549D">
        <w:rPr>
          <w:rFonts w:ascii="Courier New" w:hAnsi="Courier New" w:cs="Courier New"/>
        </w:rPr>
        <w:t xml:space="preserve"> Novela </w:t>
      </w:r>
      <w:r>
        <w:rPr>
          <w:rFonts w:ascii="Courier New" w:hAnsi="Courier New" w:cs="Courier New"/>
        </w:rPr>
        <w:t>prine</w:t>
      </w:r>
      <w:r w:rsidRPr="004A549D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ie</w:t>
      </w:r>
      <w:r w:rsidRPr="004A549D">
        <w:rPr>
          <w:rFonts w:ascii="Courier New" w:hAnsi="Courier New" w:cs="Courier New"/>
        </w:rPr>
        <w:t xml:space="preserve"> aj </w:t>
      </w:r>
      <w:r>
        <w:rPr>
          <w:rFonts w:ascii="Courier New" w:hAnsi="Courier New" w:cs="Courier New"/>
        </w:rPr>
        <w:t xml:space="preserve">ďalšie navýšenie </w:t>
      </w:r>
      <w:r w:rsidRPr="004A549D">
        <w:rPr>
          <w:rFonts w:ascii="Courier New" w:hAnsi="Courier New" w:cs="Courier New"/>
        </w:rPr>
        <w:t>peňažného príspevku na opatrovanie</w:t>
      </w:r>
      <w:r>
        <w:rPr>
          <w:rFonts w:ascii="Courier New" w:hAnsi="Courier New" w:cs="Courier New"/>
        </w:rPr>
        <w:t>.</w:t>
      </w:r>
      <w:r w:rsidRPr="004A549D">
        <w:rPr>
          <w:rFonts w:ascii="Courier New" w:hAnsi="Courier New" w:cs="Courier New"/>
        </w:rPr>
        <w:t xml:space="preserve"> </w:t>
      </w:r>
    </w:p>
    <w:p w:rsidR="001069DB" w:rsidRDefault="001069DB" w:rsidP="001069DB"/>
    <w:p w:rsidR="008C1EB3" w:rsidRPr="00170F2A" w:rsidRDefault="008C1EB3">
      <w:pPr>
        <w:rPr>
          <w:rFonts w:ascii="Courier New" w:hAnsi="Courier New" w:cs="Courier New"/>
          <w:sz w:val="24"/>
          <w:szCs w:val="24"/>
        </w:rPr>
      </w:pPr>
    </w:p>
    <w:sectPr w:rsidR="008C1EB3" w:rsidRPr="00170F2A" w:rsidSect="005D0D28">
      <w:headerReference w:type="default" r:id="rId7"/>
      <w:footerReference w:type="default" r:id="rId8"/>
      <w:pgSz w:w="11906" w:h="16838"/>
      <w:pgMar w:top="1134" w:right="379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58" w:rsidRDefault="00460224">
      <w:pPr>
        <w:spacing w:after="0" w:line="240" w:lineRule="auto"/>
      </w:pPr>
      <w:r>
        <w:separator/>
      </w:r>
    </w:p>
  </w:endnote>
  <w:endnote w:type="continuationSeparator" w:id="0">
    <w:p w:rsidR="00012758" w:rsidRDefault="0046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396589"/>
      <w:docPartObj>
        <w:docPartGallery w:val="Page Numbers (Bottom of Page)"/>
        <w:docPartUnique/>
      </w:docPartObj>
    </w:sdtPr>
    <w:sdtEndPr/>
    <w:sdtContent>
      <w:p w:rsidR="00096986" w:rsidRDefault="001069DB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CC1">
          <w:rPr>
            <w:noProof/>
          </w:rPr>
          <w:t>4</w:t>
        </w:r>
        <w:r>
          <w:fldChar w:fldCharType="end"/>
        </w:r>
      </w:p>
    </w:sdtContent>
  </w:sdt>
  <w:p w:rsidR="00096986" w:rsidRDefault="00EF6C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58" w:rsidRDefault="00460224">
      <w:pPr>
        <w:spacing w:after="0" w:line="240" w:lineRule="auto"/>
      </w:pPr>
      <w:r>
        <w:separator/>
      </w:r>
    </w:p>
  </w:footnote>
  <w:footnote w:type="continuationSeparator" w:id="0">
    <w:p w:rsidR="00012758" w:rsidRDefault="0046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D4" w:rsidRDefault="001069DB" w:rsidP="00680DD4">
    <w:pPr>
      <w:pStyle w:val="Hlavika"/>
      <w:tabs>
        <w:tab w:val="clear" w:pos="4536"/>
        <w:tab w:val="clear" w:pos="9072"/>
        <w:tab w:val="left" w:pos="42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2A"/>
    <w:rsid w:val="00012758"/>
    <w:rsid w:val="001069DB"/>
    <w:rsid w:val="00170F2A"/>
    <w:rsid w:val="00460224"/>
    <w:rsid w:val="00480EBC"/>
    <w:rsid w:val="008C1EB3"/>
    <w:rsid w:val="009D2A98"/>
    <w:rsid w:val="00D17F20"/>
    <w:rsid w:val="00E050F3"/>
    <w:rsid w:val="00E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69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0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06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69DB"/>
  </w:style>
  <w:style w:type="paragraph" w:styleId="Pta">
    <w:name w:val="footer"/>
    <w:basedOn w:val="Normlny"/>
    <w:link w:val="PtaChar"/>
    <w:uiPriority w:val="99"/>
    <w:unhideWhenUsed/>
    <w:rsid w:val="00106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6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69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0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06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69DB"/>
  </w:style>
  <w:style w:type="paragraph" w:styleId="Pta">
    <w:name w:val="footer"/>
    <w:basedOn w:val="Normlny"/>
    <w:link w:val="PtaChar"/>
    <w:uiPriority w:val="99"/>
    <w:unhideWhenUsed/>
    <w:rsid w:val="00106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pocitac</dc:creator>
  <cp:keywords/>
  <dc:description/>
  <cp:lastModifiedBy>Ntb</cp:lastModifiedBy>
  <cp:revision>6</cp:revision>
  <dcterms:created xsi:type="dcterms:W3CDTF">2018-02-20T08:23:00Z</dcterms:created>
  <dcterms:modified xsi:type="dcterms:W3CDTF">2018-02-23T10:37:00Z</dcterms:modified>
</cp:coreProperties>
</file>