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AF" w:rsidRDefault="002F0190" w:rsidP="002D2AAF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 w:rsidRPr="002F0190">
        <w:rPr>
          <w:rFonts w:ascii="Courier New" w:hAnsi="Courier New" w:cs="Courier New"/>
          <w:sz w:val="24"/>
          <w:szCs w:val="24"/>
        </w:rPr>
        <w:t>Riadená ekonomická migrácia je primárne determinovaná potrebami Slovenskej republiky. Dlhodobo negatív</w:t>
      </w:r>
      <w:r>
        <w:rPr>
          <w:rFonts w:ascii="Courier New" w:hAnsi="Courier New" w:cs="Courier New"/>
          <w:sz w:val="24"/>
          <w:szCs w:val="24"/>
        </w:rPr>
        <w:t>ny demografický vývoj ukazuje, ž</w:t>
      </w:r>
      <w:r w:rsidRPr="002F0190">
        <w:rPr>
          <w:rFonts w:ascii="Courier New" w:hAnsi="Courier New" w:cs="Courier New"/>
          <w:sz w:val="24"/>
          <w:szCs w:val="24"/>
        </w:rPr>
        <w:t xml:space="preserve">e slovenský trh práce ako aj systém sociálneho zabezpečenia sú vo významnej miere závislé na príleve ľudského kapitálu zo zahraničia. Z tohto dôvodu ekonomická migrácia v </w:t>
      </w:r>
    </w:p>
    <w:p w:rsidR="002D2AAF" w:rsidRDefault="002D2AAF" w:rsidP="002D2AAF">
      <w:pPr>
        <w:spacing w:after="0" w:line="320" w:lineRule="exact"/>
        <w:rPr>
          <w:rFonts w:ascii="Courier New" w:hAnsi="Courier New" w:cs="Courier New"/>
          <w:sz w:val="24"/>
          <w:szCs w:val="24"/>
        </w:rPr>
      </w:pPr>
    </w:p>
    <w:p w:rsidR="002D2AAF" w:rsidRDefault="002F0190" w:rsidP="002D2AAF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 w:rsidRPr="002F0190">
        <w:rPr>
          <w:rFonts w:ascii="Courier New" w:hAnsi="Courier New" w:cs="Courier New"/>
          <w:sz w:val="24"/>
          <w:szCs w:val="24"/>
        </w:rPr>
        <w:t>najbl</w:t>
      </w:r>
      <w:r>
        <w:rPr>
          <w:rFonts w:ascii="Courier New" w:hAnsi="Courier New" w:cs="Courier New"/>
          <w:sz w:val="24"/>
          <w:szCs w:val="24"/>
        </w:rPr>
        <w:t>ižších rokoch nemôže byť založ</w:t>
      </w:r>
      <w:r w:rsidRPr="002F0190">
        <w:rPr>
          <w:rFonts w:ascii="Courier New" w:hAnsi="Courier New" w:cs="Courier New"/>
          <w:sz w:val="24"/>
          <w:szCs w:val="24"/>
        </w:rPr>
        <w:t>ená na pasívnom riadení prijímania cudzincov, ktorí sa k nám rozhodli prísť. Naopak, riadenie ekonomickej migrácie musí rázne od</w:t>
      </w:r>
      <w:r>
        <w:rPr>
          <w:rFonts w:ascii="Courier New" w:hAnsi="Courier New" w:cs="Courier New"/>
          <w:sz w:val="24"/>
          <w:szCs w:val="24"/>
        </w:rPr>
        <w:t>povedať na výzvy globálnej súťaž</w:t>
      </w:r>
      <w:r w:rsidRPr="002F0190">
        <w:rPr>
          <w:rFonts w:ascii="Courier New" w:hAnsi="Courier New" w:cs="Courier New"/>
          <w:sz w:val="24"/>
          <w:szCs w:val="24"/>
        </w:rPr>
        <w:t xml:space="preserve">e o talenty, najmä ich aktívnym vyhľadávaním a vytváraním podmienok pre ich príchod na Slovensko. V tomto </w:t>
      </w:r>
    </w:p>
    <w:p w:rsidR="002D2AAF" w:rsidRDefault="002D2AAF" w:rsidP="002D2AAF">
      <w:pPr>
        <w:spacing w:after="0" w:line="320" w:lineRule="exact"/>
        <w:rPr>
          <w:rFonts w:ascii="Courier New" w:hAnsi="Courier New" w:cs="Courier New"/>
          <w:sz w:val="24"/>
          <w:szCs w:val="24"/>
        </w:rPr>
      </w:pPr>
    </w:p>
    <w:p w:rsidR="002D2AAF" w:rsidRDefault="002F0190" w:rsidP="002D2AAF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 w:rsidRPr="002F0190">
        <w:rPr>
          <w:rFonts w:ascii="Courier New" w:hAnsi="Courier New" w:cs="Courier New"/>
          <w:sz w:val="24"/>
          <w:szCs w:val="24"/>
        </w:rPr>
        <w:t xml:space="preserve">procese je kľúčové vytváranie atraktívneho prostredia pre cudzincov, ktorí sú potrební pre rozvoj nášho hospodárstva. Základným kritériom prijímania cudzincov v rámci riadenej ekonomickej migrácie je ich potenciál pre rozvoj slovenského hospodárstva a spoločnosti s preferenciou prijímania </w:t>
      </w:r>
    </w:p>
    <w:p w:rsidR="002D2AAF" w:rsidRDefault="002D2AAF" w:rsidP="002D2AAF">
      <w:pPr>
        <w:spacing w:after="0" w:line="320" w:lineRule="exact"/>
        <w:rPr>
          <w:rFonts w:ascii="Courier New" w:hAnsi="Courier New" w:cs="Courier New"/>
          <w:sz w:val="24"/>
          <w:szCs w:val="24"/>
        </w:rPr>
      </w:pPr>
    </w:p>
    <w:p w:rsidR="002D2AAF" w:rsidRDefault="002F0190" w:rsidP="002D2AAF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 w:rsidRPr="002F0190">
        <w:rPr>
          <w:rFonts w:ascii="Courier New" w:hAnsi="Courier New" w:cs="Courier New"/>
          <w:sz w:val="24"/>
          <w:szCs w:val="24"/>
        </w:rPr>
        <w:t xml:space="preserve">kvalifikovaných a vysoko kvalifikovaných migrantov s dôrazom na kultúrne blízke krajiny pôvodu. Prijímané opatrenia musia plne akceptovať právne akty v oblasti migrácie na úrovni Európskej únie, a to najmä Štokholmský program, ktorý výhľadovo počíta s vytvorením spoločnej európskej migračnej politiky s dôrazom </w:t>
      </w:r>
      <w:r>
        <w:rPr>
          <w:rFonts w:ascii="Courier New" w:hAnsi="Courier New" w:cs="Courier New"/>
          <w:sz w:val="24"/>
          <w:szCs w:val="24"/>
        </w:rPr>
        <w:t xml:space="preserve">na </w:t>
      </w:r>
    </w:p>
    <w:p w:rsidR="002D2AAF" w:rsidRDefault="002D2AAF" w:rsidP="002D2AAF">
      <w:pPr>
        <w:spacing w:after="0" w:line="320" w:lineRule="exact"/>
        <w:rPr>
          <w:rFonts w:ascii="Courier New" w:hAnsi="Courier New" w:cs="Courier New"/>
          <w:sz w:val="24"/>
          <w:szCs w:val="24"/>
        </w:rPr>
      </w:pPr>
    </w:p>
    <w:p w:rsidR="002D2AAF" w:rsidRDefault="002F0190" w:rsidP="002D2AAF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transparentnosť systému, zníž</w:t>
      </w:r>
      <w:r w:rsidRPr="002F0190">
        <w:rPr>
          <w:rFonts w:ascii="Courier New" w:hAnsi="Courier New" w:cs="Courier New"/>
          <w:sz w:val="24"/>
          <w:szCs w:val="24"/>
        </w:rPr>
        <w:t>enie administratívnej náročnosti, posilnenie zodpovedno</w:t>
      </w:r>
      <w:r w:rsidR="0067757F">
        <w:rPr>
          <w:rFonts w:ascii="Courier New" w:hAnsi="Courier New" w:cs="Courier New"/>
          <w:sz w:val="24"/>
          <w:szCs w:val="24"/>
        </w:rPr>
        <w:t xml:space="preserve">sti zúčastnených strán, pracovnú a </w:t>
      </w:r>
      <w:r w:rsidRPr="002F0190">
        <w:rPr>
          <w:rFonts w:ascii="Courier New" w:hAnsi="Courier New" w:cs="Courier New"/>
          <w:sz w:val="24"/>
          <w:szCs w:val="24"/>
        </w:rPr>
        <w:t xml:space="preserve">právnu ochranu migrantov a posilnenie integračných opatrení, v kontexte na budúci vývoj národného hospodárstva a demografický vývoj. S prihliadnutím na aktuálne trendy v oblasti legálnej migrácie v </w:t>
      </w:r>
    </w:p>
    <w:p w:rsidR="002D2AAF" w:rsidRDefault="002D2AAF" w:rsidP="002D2AAF">
      <w:pPr>
        <w:spacing w:after="0" w:line="320" w:lineRule="exact"/>
        <w:rPr>
          <w:rFonts w:ascii="Courier New" w:hAnsi="Courier New" w:cs="Courier New"/>
          <w:sz w:val="24"/>
          <w:szCs w:val="24"/>
        </w:rPr>
      </w:pPr>
    </w:p>
    <w:p w:rsidR="002D2AAF" w:rsidRDefault="002F0190" w:rsidP="002D2AAF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 w:rsidRPr="002F0190">
        <w:rPr>
          <w:rFonts w:ascii="Courier New" w:hAnsi="Courier New" w:cs="Courier New"/>
          <w:sz w:val="24"/>
          <w:szCs w:val="24"/>
        </w:rPr>
        <w:t xml:space="preserve">rámci Európskej únie a v nadväznosti na analýzu potrieb národného hospodárstva a pracovného trhu, je potrebné cieľavedome pôsobiť v oblasti oprávnenosti pobytu, zamestnávania migrantov, podnikania, vzdelávania migrantov a poskytovania zdravotnej starostlivosti migrantom. Za uvedené oblasti v rámci migračnej politiky </w:t>
      </w:r>
    </w:p>
    <w:p w:rsidR="002D2AAF" w:rsidRDefault="002D2AAF" w:rsidP="002D2AAF">
      <w:pPr>
        <w:spacing w:after="0" w:line="320" w:lineRule="exact"/>
        <w:rPr>
          <w:rFonts w:ascii="Courier New" w:hAnsi="Courier New" w:cs="Courier New"/>
          <w:sz w:val="24"/>
          <w:szCs w:val="24"/>
        </w:rPr>
      </w:pPr>
    </w:p>
    <w:p w:rsidR="002D2AAF" w:rsidRDefault="002F0190" w:rsidP="002D2AAF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 w:rsidRPr="002F0190">
        <w:rPr>
          <w:rFonts w:ascii="Courier New" w:hAnsi="Courier New" w:cs="Courier New"/>
          <w:sz w:val="24"/>
          <w:szCs w:val="24"/>
        </w:rPr>
        <w:t>zodpovedajú v rámci svojich kompetencií jednotlivé štátne orgány. Pre konkrétne smerovanie a hlbšie rozpracovanie migračnej politiky v tejto oblasti je potrebné zame</w:t>
      </w:r>
      <w:r>
        <w:rPr>
          <w:rFonts w:ascii="Courier New" w:hAnsi="Courier New" w:cs="Courier New"/>
          <w:sz w:val="24"/>
          <w:szCs w:val="24"/>
        </w:rPr>
        <w:t>rať pozornosť predovšetkým na</w:t>
      </w:r>
      <w:r w:rsidRPr="002F0190">
        <w:rPr>
          <w:rFonts w:ascii="Courier New" w:hAnsi="Courier New" w:cs="Courier New"/>
          <w:sz w:val="24"/>
          <w:szCs w:val="24"/>
        </w:rPr>
        <w:t xml:space="preserve"> urýchlenie a zefektívnenie procesu vydávania víz a povolení na pobyt prostredníctvom zlepšenia koordinácie práce </w:t>
      </w:r>
    </w:p>
    <w:p w:rsidR="002D2AAF" w:rsidRDefault="002D2AAF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:rsidR="002D2AAF" w:rsidRDefault="002F0190" w:rsidP="002D2AAF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 w:rsidRPr="002F0190">
        <w:rPr>
          <w:rFonts w:ascii="Courier New" w:hAnsi="Courier New" w:cs="Courier New"/>
          <w:sz w:val="24"/>
          <w:szCs w:val="24"/>
        </w:rPr>
        <w:lastRenderedPageBreak/>
        <w:t>medzi zastupiteľskými úradmi a príslušnými oddele</w:t>
      </w:r>
      <w:r>
        <w:rPr>
          <w:rFonts w:ascii="Courier New" w:hAnsi="Courier New" w:cs="Courier New"/>
          <w:sz w:val="24"/>
          <w:szCs w:val="24"/>
        </w:rPr>
        <w:t>niami cudzineckej polície s využ</w:t>
      </w:r>
      <w:r w:rsidRPr="002F0190">
        <w:rPr>
          <w:rFonts w:ascii="Courier New" w:hAnsi="Courier New" w:cs="Courier New"/>
          <w:sz w:val="24"/>
          <w:szCs w:val="24"/>
        </w:rPr>
        <w:t>itím informačných a komunikač</w:t>
      </w:r>
      <w:r>
        <w:rPr>
          <w:rFonts w:ascii="Courier New" w:hAnsi="Courier New" w:cs="Courier New"/>
          <w:sz w:val="24"/>
          <w:szCs w:val="24"/>
        </w:rPr>
        <w:t>ných technológií. V</w:t>
      </w:r>
      <w:r w:rsidRPr="002F0190">
        <w:rPr>
          <w:rFonts w:ascii="Courier New" w:hAnsi="Courier New" w:cs="Courier New"/>
          <w:sz w:val="24"/>
          <w:szCs w:val="24"/>
        </w:rPr>
        <w:t>ytvorenie jasných pravidiel ekonomickej i</w:t>
      </w:r>
      <w:r>
        <w:rPr>
          <w:rFonts w:ascii="Courier New" w:hAnsi="Courier New" w:cs="Courier New"/>
          <w:sz w:val="24"/>
          <w:szCs w:val="24"/>
        </w:rPr>
        <w:t>migrácie formou definovania takzvanej Slovenskej karty</w:t>
      </w:r>
      <w:r w:rsidRPr="002F0190">
        <w:rPr>
          <w:rFonts w:ascii="Courier New" w:hAnsi="Courier New" w:cs="Courier New"/>
          <w:sz w:val="24"/>
          <w:szCs w:val="24"/>
        </w:rPr>
        <w:t xml:space="preserve"> pre kvalifikovaných a vysokokvalifikovaných imigrantov, ako aj zavedenie bodového </w:t>
      </w:r>
    </w:p>
    <w:p w:rsidR="002D2AAF" w:rsidRDefault="002D2AAF" w:rsidP="002D2AAF">
      <w:pPr>
        <w:spacing w:after="0" w:line="320" w:lineRule="exact"/>
        <w:rPr>
          <w:rFonts w:ascii="Courier New" w:hAnsi="Courier New" w:cs="Courier New"/>
          <w:sz w:val="24"/>
          <w:szCs w:val="24"/>
        </w:rPr>
      </w:pPr>
    </w:p>
    <w:p w:rsidR="002D2AAF" w:rsidRDefault="002F0190" w:rsidP="002D2AAF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 w:rsidRPr="002F0190">
        <w:rPr>
          <w:rFonts w:ascii="Courier New" w:hAnsi="Courier New" w:cs="Courier New"/>
          <w:sz w:val="24"/>
          <w:szCs w:val="24"/>
        </w:rPr>
        <w:t>systému, ktorý bude flexibilným nástrojom na určovanie priorít v prijíman</w:t>
      </w:r>
      <w:r>
        <w:rPr>
          <w:rFonts w:ascii="Courier New" w:hAnsi="Courier New" w:cs="Courier New"/>
          <w:sz w:val="24"/>
          <w:szCs w:val="24"/>
        </w:rPr>
        <w:t xml:space="preserve">í jednotlivých typov imigrantov. </w:t>
      </w:r>
      <w:r w:rsidR="00491358">
        <w:rPr>
          <w:rFonts w:ascii="Courier New" w:hAnsi="Courier New" w:cs="Courier New"/>
          <w:sz w:val="24"/>
          <w:szCs w:val="24"/>
        </w:rPr>
        <w:t>N</w:t>
      </w:r>
      <w:r w:rsidRPr="002F0190">
        <w:rPr>
          <w:rFonts w:ascii="Courier New" w:hAnsi="Courier New" w:cs="Courier New"/>
          <w:sz w:val="24"/>
          <w:szCs w:val="24"/>
        </w:rPr>
        <w:t xml:space="preserve">a základe </w:t>
      </w:r>
      <w:r w:rsidR="00491358">
        <w:rPr>
          <w:rFonts w:ascii="Courier New" w:hAnsi="Courier New" w:cs="Courier New"/>
          <w:sz w:val="24"/>
          <w:szCs w:val="24"/>
        </w:rPr>
        <w:t>analýz zváž</w:t>
      </w:r>
      <w:r w:rsidRPr="002F0190">
        <w:rPr>
          <w:rFonts w:ascii="Courier New" w:hAnsi="Courier New" w:cs="Courier New"/>
          <w:sz w:val="24"/>
          <w:szCs w:val="24"/>
        </w:rPr>
        <w:t>iť prijímanie regulačných a kontrolných opatrení na zabezpečenie rovnováhy v cel</w:t>
      </w:r>
      <w:r w:rsidR="00491358">
        <w:rPr>
          <w:rFonts w:ascii="Courier New" w:hAnsi="Courier New" w:cs="Courier New"/>
          <w:sz w:val="24"/>
          <w:szCs w:val="24"/>
        </w:rPr>
        <w:t xml:space="preserve">om rozsahu ekonomickej migrácie. </w:t>
      </w:r>
      <w:r w:rsidR="008E31AB">
        <w:rPr>
          <w:rFonts w:ascii="Courier New" w:hAnsi="Courier New" w:cs="Courier New"/>
          <w:sz w:val="24"/>
          <w:szCs w:val="24"/>
        </w:rPr>
        <w:t xml:space="preserve">Je potrebné </w:t>
      </w:r>
      <w:r w:rsidR="008E31AB" w:rsidRPr="008E31AB">
        <w:rPr>
          <w:rFonts w:ascii="Courier New" w:hAnsi="Courier New" w:cs="Courier New"/>
          <w:sz w:val="24"/>
          <w:szCs w:val="24"/>
        </w:rPr>
        <w:t>z</w:t>
      </w:r>
      <w:r w:rsidR="00491358" w:rsidRPr="008E31AB">
        <w:rPr>
          <w:rFonts w:ascii="Courier New" w:hAnsi="Courier New" w:cs="Courier New"/>
          <w:sz w:val="24"/>
          <w:szCs w:val="24"/>
        </w:rPr>
        <w:t>a</w:t>
      </w:r>
      <w:r w:rsidRPr="008E31AB">
        <w:rPr>
          <w:rFonts w:ascii="Courier New" w:hAnsi="Courier New" w:cs="Courier New"/>
          <w:sz w:val="24"/>
          <w:szCs w:val="24"/>
        </w:rPr>
        <w:t xml:space="preserve">definovanie problematiky uznávania vzdelania a kvalifikácie </w:t>
      </w:r>
      <w:r w:rsidR="00491358" w:rsidRPr="008E31AB">
        <w:rPr>
          <w:rFonts w:ascii="Courier New" w:hAnsi="Courier New" w:cs="Courier New"/>
          <w:sz w:val="24"/>
          <w:szCs w:val="24"/>
        </w:rPr>
        <w:t xml:space="preserve">čo </w:t>
      </w:r>
    </w:p>
    <w:p w:rsidR="002D2AAF" w:rsidRDefault="002D2AAF" w:rsidP="002D2AAF">
      <w:pPr>
        <w:spacing w:after="0" w:line="320" w:lineRule="exact"/>
        <w:rPr>
          <w:rFonts w:ascii="Courier New" w:hAnsi="Courier New" w:cs="Courier New"/>
          <w:sz w:val="24"/>
          <w:szCs w:val="24"/>
        </w:rPr>
      </w:pPr>
    </w:p>
    <w:p w:rsidR="002D2AAF" w:rsidRDefault="00491358" w:rsidP="002D2AAF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 w:rsidRPr="008E31AB">
        <w:rPr>
          <w:rFonts w:ascii="Courier New" w:hAnsi="Courier New" w:cs="Courier New"/>
          <w:sz w:val="24"/>
          <w:szCs w:val="24"/>
        </w:rPr>
        <w:t xml:space="preserve">sa týka </w:t>
      </w:r>
      <w:r w:rsidR="002F0190" w:rsidRPr="008E31AB">
        <w:rPr>
          <w:rFonts w:ascii="Courier New" w:hAnsi="Courier New" w:cs="Courier New"/>
          <w:sz w:val="24"/>
          <w:szCs w:val="24"/>
        </w:rPr>
        <w:t xml:space="preserve">odbornosti a </w:t>
      </w:r>
      <w:r w:rsidRPr="008E31AB">
        <w:rPr>
          <w:rFonts w:ascii="Courier New" w:hAnsi="Courier New" w:cs="Courier New"/>
          <w:sz w:val="24"/>
          <w:szCs w:val="24"/>
        </w:rPr>
        <w:t>zručnosti</w:t>
      </w:r>
      <w:r w:rsidR="002F0190" w:rsidRPr="008E31AB">
        <w:rPr>
          <w:rFonts w:ascii="Courier New" w:hAnsi="Courier New" w:cs="Courier New"/>
          <w:sz w:val="24"/>
          <w:szCs w:val="24"/>
        </w:rPr>
        <w:t xml:space="preserve"> spolu s rozšírením právomocí zodpovedných inštitúc</w:t>
      </w:r>
      <w:r w:rsidRPr="008E31AB">
        <w:rPr>
          <w:rFonts w:ascii="Courier New" w:hAnsi="Courier New" w:cs="Courier New"/>
          <w:sz w:val="24"/>
          <w:szCs w:val="24"/>
        </w:rPr>
        <w:t xml:space="preserve">ií v dôsledku zvýšených potrieb. </w:t>
      </w:r>
      <w:r w:rsidR="008E31AB" w:rsidRPr="008E31AB">
        <w:rPr>
          <w:rFonts w:ascii="Courier New" w:hAnsi="Courier New" w:cs="Courier New"/>
          <w:sz w:val="24"/>
          <w:szCs w:val="24"/>
        </w:rPr>
        <w:t>Bude nevyhnutné p</w:t>
      </w:r>
      <w:r w:rsidRPr="008E31AB">
        <w:rPr>
          <w:rFonts w:ascii="Courier New" w:hAnsi="Courier New" w:cs="Courier New"/>
          <w:sz w:val="24"/>
          <w:szCs w:val="24"/>
        </w:rPr>
        <w:t>reviazanie</w:t>
      </w:r>
      <w:r w:rsidR="002F0190" w:rsidRPr="008E31AB">
        <w:rPr>
          <w:rFonts w:ascii="Courier New" w:hAnsi="Courier New" w:cs="Courier New"/>
          <w:sz w:val="24"/>
          <w:szCs w:val="24"/>
        </w:rPr>
        <w:t xml:space="preserve"> zodpovednosti za oblasť kvalifikácie i </w:t>
      </w:r>
      <w:r w:rsidRPr="008E31AB">
        <w:rPr>
          <w:rFonts w:ascii="Courier New" w:hAnsi="Courier New" w:cs="Courier New"/>
          <w:sz w:val="24"/>
          <w:szCs w:val="24"/>
        </w:rPr>
        <w:t>zo strany zamestnávateľov, respektíve orgánov štátnej správy.</w:t>
      </w:r>
      <w:r w:rsidR="000D66AC">
        <w:rPr>
          <w:rFonts w:ascii="Courier New" w:hAnsi="Courier New" w:cs="Courier New"/>
          <w:sz w:val="24"/>
          <w:szCs w:val="24"/>
        </w:rPr>
        <w:t xml:space="preserve"> </w:t>
      </w:r>
      <w:r w:rsidR="000D66AC" w:rsidRPr="00191F49">
        <w:rPr>
          <w:rFonts w:ascii="Courier New" w:hAnsi="Courier New" w:cs="Courier New"/>
          <w:sz w:val="24"/>
          <w:szCs w:val="24"/>
        </w:rPr>
        <w:t>Konzulárne úrady</w:t>
      </w:r>
      <w:r w:rsidR="000D66AC">
        <w:rPr>
          <w:rFonts w:ascii="Courier New" w:hAnsi="Courier New" w:cs="Courier New"/>
          <w:sz w:val="24"/>
          <w:szCs w:val="24"/>
        </w:rPr>
        <w:t xml:space="preserve"> Slovenskej republiky sa v tomto procese zamerajú </w:t>
      </w:r>
    </w:p>
    <w:p w:rsidR="002D2AAF" w:rsidRDefault="002D2AAF" w:rsidP="002D2AAF">
      <w:pPr>
        <w:spacing w:after="0" w:line="320" w:lineRule="exact"/>
        <w:rPr>
          <w:rFonts w:ascii="Courier New" w:hAnsi="Courier New" w:cs="Courier New"/>
          <w:sz w:val="24"/>
          <w:szCs w:val="24"/>
        </w:rPr>
      </w:pPr>
    </w:p>
    <w:p w:rsidR="002D2AAF" w:rsidRDefault="000D66AC" w:rsidP="002D2AAF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na kontrolu predkladaných dokladov, odhaľovanie falzifikátov a tak zefektívnia činnosť strediska ministerstva školstva na uznávanie dokladov o vzdelaní. </w:t>
      </w:r>
      <w:r w:rsidR="00E15D8B" w:rsidRPr="00E15D8B">
        <w:rPr>
          <w:rFonts w:ascii="Courier New" w:hAnsi="Courier New" w:cs="Courier New"/>
          <w:sz w:val="24"/>
          <w:szCs w:val="24"/>
        </w:rPr>
        <w:t>Je potrebné v</w:t>
      </w:r>
      <w:r w:rsidR="002F0190" w:rsidRPr="00E15D8B">
        <w:rPr>
          <w:rFonts w:ascii="Courier New" w:hAnsi="Courier New" w:cs="Courier New"/>
          <w:sz w:val="24"/>
          <w:szCs w:val="24"/>
        </w:rPr>
        <w:t>ytv</w:t>
      </w:r>
      <w:r w:rsidR="00E15D8B" w:rsidRPr="00E15D8B">
        <w:rPr>
          <w:rFonts w:ascii="Courier New" w:hAnsi="Courier New" w:cs="Courier New"/>
          <w:sz w:val="24"/>
          <w:szCs w:val="24"/>
        </w:rPr>
        <w:t>oriť podmien</w:t>
      </w:r>
      <w:r w:rsidR="002F0190" w:rsidRPr="00E15D8B">
        <w:rPr>
          <w:rFonts w:ascii="Courier New" w:hAnsi="Courier New" w:cs="Courier New"/>
          <w:sz w:val="24"/>
          <w:szCs w:val="24"/>
        </w:rPr>
        <w:t>k</w:t>
      </w:r>
      <w:r w:rsidR="00E15D8B" w:rsidRPr="00E15D8B">
        <w:rPr>
          <w:rFonts w:ascii="Courier New" w:hAnsi="Courier New" w:cs="Courier New"/>
          <w:sz w:val="24"/>
          <w:szCs w:val="24"/>
        </w:rPr>
        <w:t>y</w:t>
      </w:r>
      <w:r w:rsidR="002F0190" w:rsidRPr="00E15D8B">
        <w:rPr>
          <w:rFonts w:ascii="Courier New" w:hAnsi="Courier New" w:cs="Courier New"/>
          <w:sz w:val="24"/>
          <w:szCs w:val="24"/>
        </w:rPr>
        <w:t xml:space="preserve"> v rámci politiky bývania pre vnútroštátnu m</w:t>
      </w:r>
      <w:r w:rsidR="00E15D8B">
        <w:rPr>
          <w:rFonts w:ascii="Courier New" w:hAnsi="Courier New" w:cs="Courier New"/>
          <w:sz w:val="24"/>
          <w:szCs w:val="24"/>
        </w:rPr>
        <w:t>obilitu občanov, ale aj podmien</w:t>
      </w:r>
      <w:r w:rsidR="002F0190" w:rsidRPr="00E15D8B">
        <w:rPr>
          <w:rFonts w:ascii="Courier New" w:hAnsi="Courier New" w:cs="Courier New"/>
          <w:sz w:val="24"/>
          <w:szCs w:val="24"/>
        </w:rPr>
        <w:t>k</w:t>
      </w:r>
      <w:r w:rsidR="00E15D8B" w:rsidRPr="00E15D8B">
        <w:rPr>
          <w:rFonts w:ascii="Courier New" w:hAnsi="Courier New" w:cs="Courier New"/>
          <w:sz w:val="24"/>
          <w:szCs w:val="24"/>
        </w:rPr>
        <w:t>y</w:t>
      </w:r>
      <w:r w:rsidR="002F0190" w:rsidRPr="00E15D8B">
        <w:rPr>
          <w:rFonts w:ascii="Courier New" w:hAnsi="Courier New" w:cs="Courier New"/>
          <w:sz w:val="24"/>
          <w:szCs w:val="24"/>
        </w:rPr>
        <w:t xml:space="preserve"> na zabezpečenie bý</w:t>
      </w:r>
      <w:r w:rsidR="00491358" w:rsidRPr="00E15D8B">
        <w:rPr>
          <w:rFonts w:ascii="Courier New" w:hAnsi="Courier New" w:cs="Courier New"/>
          <w:sz w:val="24"/>
          <w:szCs w:val="24"/>
        </w:rPr>
        <w:t xml:space="preserve">vania pre migrantov a azylantov. </w:t>
      </w:r>
      <w:r w:rsidR="00E15D8B" w:rsidRPr="00E15D8B">
        <w:rPr>
          <w:rFonts w:ascii="Courier New" w:hAnsi="Courier New" w:cs="Courier New"/>
          <w:sz w:val="24"/>
          <w:szCs w:val="24"/>
        </w:rPr>
        <w:t xml:space="preserve">Pre </w:t>
      </w:r>
    </w:p>
    <w:p w:rsidR="002D2AAF" w:rsidRDefault="002D2AAF" w:rsidP="002D2AAF">
      <w:pPr>
        <w:spacing w:after="0" w:line="320" w:lineRule="exact"/>
        <w:rPr>
          <w:rFonts w:ascii="Courier New" w:hAnsi="Courier New" w:cs="Courier New"/>
          <w:sz w:val="24"/>
          <w:szCs w:val="24"/>
        </w:rPr>
      </w:pPr>
    </w:p>
    <w:p w:rsidR="002D2AAF" w:rsidRDefault="00E15D8B" w:rsidP="002D2AAF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 w:rsidRPr="00E15D8B">
        <w:rPr>
          <w:rFonts w:ascii="Courier New" w:hAnsi="Courier New" w:cs="Courier New"/>
          <w:sz w:val="24"/>
          <w:szCs w:val="24"/>
        </w:rPr>
        <w:t>odbornú verejnosť</w:t>
      </w:r>
      <w:r w:rsidR="00491358" w:rsidRPr="00E15D8B">
        <w:rPr>
          <w:rFonts w:ascii="Courier New" w:hAnsi="Courier New" w:cs="Courier New"/>
          <w:sz w:val="24"/>
          <w:szCs w:val="24"/>
        </w:rPr>
        <w:t xml:space="preserve"> i</w:t>
      </w:r>
      <w:r w:rsidRPr="00E15D8B">
        <w:rPr>
          <w:rFonts w:ascii="Courier New" w:hAnsi="Courier New" w:cs="Courier New"/>
          <w:sz w:val="24"/>
          <w:szCs w:val="24"/>
        </w:rPr>
        <w:t> </w:t>
      </w:r>
      <w:r w:rsidR="00491358" w:rsidRPr="00E15D8B">
        <w:rPr>
          <w:rFonts w:ascii="Courier New" w:hAnsi="Courier New" w:cs="Courier New"/>
          <w:sz w:val="24"/>
          <w:szCs w:val="24"/>
        </w:rPr>
        <w:t>občanom</w:t>
      </w:r>
      <w:r w:rsidRPr="00E15D8B">
        <w:rPr>
          <w:rFonts w:ascii="Courier New" w:hAnsi="Courier New" w:cs="Courier New"/>
          <w:sz w:val="24"/>
          <w:szCs w:val="24"/>
        </w:rPr>
        <w:t xml:space="preserve"> chýba zlepšovanie a zefektívňovanie zberu a spracovanie dát o trhu práce a ich sprístupnenie</w:t>
      </w:r>
      <w:r w:rsidR="00491358" w:rsidRPr="00E15D8B">
        <w:rPr>
          <w:rFonts w:ascii="Courier New" w:hAnsi="Courier New" w:cs="Courier New"/>
          <w:sz w:val="24"/>
          <w:szCs w:val="24"/>
        </w:rPr>
        <w:t>.</w:t>
      </w:r>
      <w:r w:rsidR="00491358" w:rsidRPr="008E31AB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Pr="00E15D8B">
        <w:rPr>
          <w:rFonts w:ascii="Courier New" w:hAnsi="Courier New" w:cs="Courier New"/>
          <w:sz w:val="24"/>
          <w:szCs w:val="24"/>
        </w:rPr>
        <w:t>Nevyhnutnosťou je aj z</w:t>
      </w:r>
      <w:r w:rsidR="002F0190" w:rsidRPr="00E15D8B">
        <w:rPr>
          <w:rFonts w:ascii="Courier New" w:hAnsi="Courier New" w:cs="Courier New"/>
          <w:sz w:val="24"/>
          <w:szCs w:val="24"/>
        </w:rPr>
        <w:t xml:space="preserve">abezpečenie previazanosti databázy pobytovej registrácie s databázou registrácie daňových úradov, sociálneho a zdravotného poistenia a úradov </w:t>
      </w:r>
      <w:r w:rsidR="00491358" w:rsidRPr="00E15D8B">
        <w:rPr>
          <w:rFonts w:ascii="Courier New" w:hAnsi="Courier New" w:cs="Courier New"/>
          <w:sz w:val="24"/>
          <w:szCs w:val="24"/>
        </w:rPr>
        <w:t xml:space="preserve">práce, sociálnych </w:t>
      </w:r>
    </w:p>
    <w:p w:rsidR="002D2AAF" w:rsidRDefault="002D2AAF" w:rsidP="002D2AAF">
      <w:pPr>
        <w:spacing w:after="0" w:line="320" w:lineRule="exact"/>
        <w:rPr>
          <w:rFonts w:ascii="Courier New" w:hAnsi="Courier New" w:cs="Courier New"/>
          <w:sz w:val="24"/>
          <w:szCs w:val="24"/>
        </w:rPr>
      </w:pPr>
    </w:p>
    <w:p w:rsidR="002D2AAF" w:rsidRDefault="00491358" w:rsidP="002D2AAF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 w:rsidRPr="00E15D8B">
        <w:rPr>
          <w:rFonts w:ascii="Courier New" w:hAnsi="Courier New" w:cs="Courier New"/>
          <w:sz w:val="24"/>
          <w:szCs w:val="24"/>
        </w:rPr>
        <w:t>vecí a rodiny.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15D8B">
        <w:rPr>
          <w:rFonts w:ascii="Courier New" w:hAnsi="Courier New" w:cs="Courier New"/>
          <w:sz w:val="24"/>
          <w:szCs w:val="24"/>
        </w:rPr>
        <w:t xml:space="preserve">V </w:t>
      </w:r>
      <w:r w:rsidR="002F0190" w:rsidRPr="00E15D8B">
        <w:rPr>
          <w:rFonts w:ascii="Courier New" w:hAnsi="Courier New" w:cs="Courier New"/>
          <w:sz w:val="24"/>
          <w:szCs w:val="24"/>
        </w:rPr>
        <w:t>odôvodnených prípadoch</w:t>
      </w:r>
      <w:r w:rsidR="00E15D8B" w:rsidRPr="00E15D8B">
        <w:rPr>
          <w:rFonts w:ascii="Courier New" w:hAnsi="Courier New" w:cs="Courier New"/>
          <w:sz w:val="24"/>
          <w:szCs w:val="24"/>
        </w:rPr>
        <w:t xml:space="preserve"> je nevyhnutné</w:t>
      </w:r>
      <w:r w:rsidR="002F0190" w:rsidRPr="00E15D8B">
        <w:rPr>
          <w:rFonts w:ascii="Courier New" w:hAnsi="Courier New" w:cs="Courier New"/>
          <w:sz w:val="24"/>
          <w:szCs w:val="24"/>
        </w:rPr>
        <w:t xml:space="preserve"> vykonávanie kontrol migrantov zameraných na zamedzenie ich nelegálneho pobytu, zamestnávanie alebo podnikanie a na uplatňovanie rovnakých pracovných podmienok vrátane </w:t>
      </w:r>
      <w:r w:rsidRPr="00E15D8B">
        <w:rPr>
          <w:rFonts w:ascii="Courier New" w:hAnsi="Courier New" w:cs="Courier New"/>
          <w:sz w:val="24"/>
          <w:szCs w:val="24"/>
        </w:rPr>
        <w:t>miezd a sociálneho zabezpečenia.</w:t>
      </w:r>
      <w:r w:rsidR="007F3354">
        <w:rPr>
          <w:rFonts w:ascii="Courier New" w:hAnsi="Courier New" w:cs="Courier New"/>
          <w:sz w:val="24"/>
          <w:szCs w:val="24"/>
        </w:rPr>
        <w:t xml:space="preserve"> Úspešná imigračná politika sa nezaobíde bez </w:t>
      </w:r>
    </w:p>
    <w:p w:rsidR="002D2AAF" w:rsidRDefault="002D2AAF" w:rsidP="002D2AAF">
      <w:pPr>
        <w:spacing w:after="0" w:line="320" w:lineRule="exact"/>
        <w:rPr>
          <w:rFonts w:ascii="Courier New" w:hAnsi="Courier New" w:cs="Courier New"/>
          <w:sz w:val="24"/>
          <w:szCs w:val="24"/>
        </w:rPr>
      </w:pPr>
    </w:p>
    <w:p w:rsidR="002D2AAF" w:rsidRDefault="007F3354" w:rsidP="002D2AAF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 w:rsidRPr="00E30749">
        <w:rPr>
          <w:rFonts w:ascii="Courier New" w:hAnsi="Courier New" w:cs="Courier New"/>
          <w:sz w:val="24"/>
          <w:szCs w:val="24"/>
        </w:rPr>
        <w:t>vytvárania</w:t>
      </w:r>
      <w:r w:rsidR="0067757F" w:rsidRPr="00E30749">
        <w:rPr>
          <w:rFonts w:ascii="Courier New" w:hAnsi="Courier New" w:cs="Courier New"/>
          <w:sz w:val="24"/>
          <w:szCs w:val="24"/>
        </w:rPr>
        <w:t xml:space="preserve"> informačných a </w:t>
      </w:r>
      <w:r w:rsidR="002F0190" w:rsidRPr="00E30749">
        <w:rPr>
          <w:rFonts w:ascii="Courier New" w:hAnsi="Courier New" w:cs="Courier New"/>
          <w:sz w:val="24"/>
          <w:szCs w:val="24"/>
        </w:rPr>
        <w:t>konzultačných centier pre migrantov na zlepšenie ich prístupu k informáciám o vstupe a pobyte, životných a pracovných podmienkach prost</w:t>
      </w:r>
      <w:r w:rsidR="00491358" w:rsidRPr="00E30749">
        <w:rPr>
          <w:rFonts w:ascii="Courier New" w:hAnsi="Courier New" w:cs="Courier New"/>
          <w:sz w:val="24"/>
          <w:szCs w:val="24"/>
        </w:rPr>
        <w:t>redníctvom imigračných portálov.</w:t>
      </w:r>
      <w:r w:rsidR="002F0190" w:rsidRPr="002F0190">
        <w:rPr>
          <w:rFonts w:ascii="Courier New" w:hAnsi="Courier New" w:cs="Courier New"/>
          <w:sz w:val="24"/>
          <w:szCs w:val="24"/>
        </w:rPr>
        <w:t xml:space="preserve"> Integračná politika ako súčasť globálneho prístupu k migrácii je jednou z hlavných priorít agendy Európskej únie. Integrácia </w:t>
      </w:r>
    </w:p>
    <w:p w:rsidR="002D2AAF" w:rsidRDefault="002D2AAF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:rsidR="002D2AAF" w:rsidRDefault="002F0190" w:rsidP="002D2AAF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 w:rsidRPr="002F0190">
        <w:rPr>
          <w:rFonts w:ascii="Courier New" w:hAnsi="Courier New" w:cs="Courier New"/>
          <w:sz w:val="24"/>
          <w:szCs w:val="24"/>
        </w:rPr>
        <w:lastRenderedPageBreak/>
        <w:t xml:space="preserve">imigrantov do spoločnosti prijímajúcej krajiny je kontinuálny, dlhodobý a dynamický obojstranný proces, ktorý zahŕňa </w:t>
      </w:r>
      <w:r>
        <w:rPr>
          <w:rFonts w:ascii="Courier New" w:hAnsi="Courier New" w:cs="Courier New"/>
          <w:sz w:val="24"/>
          <w:szCs w:val="24"/>
        </w:rPr>
        <w:t>jednak cudzincov zákonne sa zdrž</w:t>
      </w:r>
      <w:r w:rsidRPr="002F0190">
        <w:rPr>
          <w:rFonts w:ascii="Courier New" w:hAnsi="Courier New" w:cs="Courier New"/>
          <w:sz w:val="24"/>
          <w:szCs w:val="24"/>
        </w:rPr>
        <w:t xml:space="preserve">iavajúcich v prijímajúcej krajine, ale aj obyvateľov a celkové nastavenie právneho rámca hostiteľskej spoločnosti. Aktívna povaha integračných politík pritom </w:t>
      </w:r>
    </w:p>
    <w:p w:rsidR="002D2AAF" w:rsidRDefault="002D2AAF" w:rsidP="002D2AAF">
      <w:pPr>
        <w:spacing w:after="0" w:line="320" w:lineRule="exact"/>
        <w:rPr>
          <w:rFonts w:ascii="Courier New" w:hAnsi="Courier New" w:cs="Courier New"/>
          <w:sz w:val="24"/>
          <w:szCs w:val="24"/>
        </w:rPr>
      </w:pPr>
    </w:p>
    <w:p w:rsidR="002D2AAF" w:rsidRDefault="002F0190" w:rsidP="002D2AAF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 w:rsidRPr="002F0190">
        <w:rPr>
          <w:rFonts w:ascii="Courier New" w:hAnsi="Courier New" w:cs="Courier New"/>
          <w:sz w:val="24"/>
          <w:szCs w:val="24"/>
        </w:rPr>
        <w:t>zdôrazňuje potrebu vzájomného rešpektovania sa a recipročného uznávania práv a povinností oboch s</w:t>
      </w:r>
      <w:r>
        <w:rPr>
          <w:rFonts w:ascii="Courier New" w:hAnsi="Courier New" w:cs="Courier New"/>
          <w:sz w:val="24"/>
          <w:szCs w:val="24"/>
        </w:rPr>
        <w:t>kupín. Slovenská republika považ</w:t>
      </w:r>
      <w:r w:rsidRPr="002F0190">
        <w:rPr>
          <w:rFonts w:ascii="Courier New" w:hAnsi="Courier New" w:cs="Courier New"/>
          <w:sz w:val="24"/>
          <w:szCs w:val="24"/>
        </w:rPr>
        <w:t xml:space="preserve">uje komunity cudzincov za integrálnu súčasť spoločnosti a oceňuje ich prínos v hospodárskej, kultúrnej, vzdelanostnej a spoločenskej oblasti. Slovenská republika sa prikláňa k </w:t>
      </w:r>
    </w:p>
    <w:p w:rsidR="002D2AAF" w:rsidRDefault="002D2AAF" w:rsidP="002D2AAF">
      <w:pPr>
        <w:spacing w:after="0" w:line="320" w:lineRule="exact"/>
        <w:rPr>
          <w:rFonts w:ascii="Courier New" w:hAnsi="Courier New" w:cs="Courier New"/>
          <w:sz w:val="24"/>
          <w:szCs w:val="24"/>
        </w:rPr>
      </w:pPr>
    </w:p>
    <w:p w:rsidR="002D2AAF" w:rsidRDefault="002F0190" w:rsidP="002D2AAF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 w:rsidRPr="002F0190">
        <w:rPr>
          <w:rFonts w:ascii="Courier New" w:hAnsi="Courier New" w:cs="Courier New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egračnému modelu, ktorý je založ</w:t>
      </w:r>
      <w:r w:rsidRPr="002F0190">
        <w:rPr>
          <w:rFonts w:ascii="Courier New" w:hAnsi="Courier New" w:cs="Courier New"/>
          <w:sz w:val="24"/>
          <w:szCs w:val="24"/>
        </w:rPr>
        <w:t xml:space="preserve">ený na plnej akceptácii realít Slovenskej republiky migrantmi. Praktická realizácia integračných aktivít je vykonávaná v súlade s Koncepciou integrácie cudzincov v Slovenskej republike. Tento strategický dokument vychádzal z Koncepcie migračnej politiky Slovenskej republiky a jeho </w:t>
      </w:r>
    </w:p>
    <w:p w:rsidR="002D2AAF" w:rsidRDefault="002D2AAF" w:rsidP="002D2AAF">
      <w:pPr>
        <w:spacing w:after="0" w:line="320" w:lineRule="exact"/>
        <w:rPr>
          <w:rFonts w:ascii="Courier New" w:hAnsi="Courier New" w:cs="Courier New"/>
          <w:sz w:val="24"/>
          <w:szCs w:val="24"/>
        </w:rPr>
      </w:pPr>
    </w:p>
    <w:p w:rsidR="002D2AAF" w:rsidRDefault="002F0190" w:rsidP="002D2AAF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 w:rsidRPr="002F0190">
        <w:rPr>
          <w:rFonts w:ascii="Courier New" w:hAnsi="Courier New" w:cs="Courier New"/>
          <w:sz w:val="24"/>
          <w:szCs w:val="24"/>
        </w:rPr>
        <w:t>aktuálnosť bude musieť byť prehodnotená v súlade so zámermi a cieľmi novej migračnej politiky. Zákl</w:t>
      </w:r>
      <w:r w:rsidR="00763FBF">
        <w:rPr>
          <w:rFonts w:ascii="Courier New" w:hAnsi="Courier New" w:cs="Courier New"/>
          <w:sz w:val="24"/>
          <w:szCs w:val="24"/>
        </w:rPr>
        <w:t>adným princípom pritom bude umož</w:t>
      </w:r>
      <w:r w:rsidRPr="002F0190">
        <w:rPr>
          <w:rFonts w:ascii="Courier New" w:hAnsi="Courier New" w:cs="Courier New"/>
          <w:sz w:val="24"/>
          <w:szCs w:val="24"/>
        </w:rPr>
        <w:t xml:space="preserve">nenie čo najrýchlejšej integrácie cudzincov do spoločnosti, čím sa eliminuje ich </w:t>
      </w:r>
      <w:proofErr w:type="spellStart"/>
      <w:r w:rsidRPr="002F0190">
        <w:rPr>
          <w:rFonts w:ascii="Courier New" w:hAnsi="Courier New" w:cs="Courier New"/>
          <w:sz w:val="24"/>
          <w:szCs w:val="24"/>
        </w:rPr>
        <w:t>marginalizácia</w:t>
      </w:r>
      <w:proofErr w:type="spellEnd"/>
      <w:r w:rsidRPr="002F0190">
        <w:rPr>
          <w:rFonts w:ascii="Courier New" w:hAnsi="Courier New" w:cs="Courier New"/>
          <w:sz w:val="24"/>
          <w:szCs w:val="24"/>
        </w:rPr>
        <w:t xml:space="preserve"> a zvýši sa ich individuálna motivácia integrovať sa. Cieľom integračnej politiky je navrhnúť </w:t>
      </w:r>
    </w:p>
    <w:p w:rsidR="002D2AAF" w:rsidRDefault="002D2AAF" w:rsidP="002D2AAF">
      <w:pPr>
        <w:spacing w:after="0" w:line="320" w:lineRule="exact"/>
        <w:rPr>
          <w:rFonts w:ascii="Courier New" w:hAnsi="Courier New" w:cs="Courier New"/>
          <w:sz w:val="24"/>
          <w:szCs w:val="24"/>
        </w:rPr>
      </w:pPr>
    </w:p>
    <w:p w:rsidR="002D2AAF" w:rsidRDefault="002F0190" w:rsidP="002D2AAF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 w:rsidRPr="002F0190">
        <w:rPr>
          <w:rFonts w:ascii="Courier New" w:hAnsi="Courier New" w:cs="Courier New"/>
          <w:sz w:val="24"/>
          <w:szCs w:val="24"/>
        </w:rPr>
        <w:t xml:space="preserve">a realizovať také integračné opatrenia, ktoré by preventívne predchádzali riziku vzniku ekonomicky, sociálne a kultúrne rozdelenej spoločnosti a vzniku uzatvorených komunít migrantov. Integračné opatrenia musia viesť k existencii koordinovaných a navzájom prepojených </w:t>
      </w:r>
      <w:r w:rsidR="00763FBF">
        <w:rPr>
          <w:rFonts w:ascii="Courier New" w:hAnsi="Courier New" w:cs="Courier New"/>
          <w:sz w:val="24"/>
          <w:szCs w:val="24"/>
        </w:rPr>
        <w:t>nástrojov a opatrení, ktoré umož</w:t>
      </w:r>
      <w:r w:rsidRPr="002F0190">
        <w:rPr>
          <w:rFonts w:ascii="Courier New" w:hAnsi="Courier New" w:cs="Courier New"/>
          <w:sz w:val="24"/>
          <w:szCs w:val="24"/>
        </w:rPr>
        <w:t xml:space="preserve">nia </w:t>
      </w:r>
    </w:p>
    <w:p w:rsidR="002D2AAF" w:rsidRDefault="002D2AAF" w:rsidP="002D2AAF">
      <w:pPr>
        <w:spacing w:after="0" w:line="320" w:lineRule="exact"/>
        <w:rPr>
          <w:rFonts w:ascii="Courier New" w:hAnsi="Courier New" w:cs="Courier New"/>
          <w:sz w:val="24"/>
          <w:szCs w:val="24"/>
        </w:rPr>
      </w:pPr>
    </w:p>
    <w:p w:rsidR="00155D58" w:rsidRDefault="002F0190" w:rsidP="002D2AAF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 w:rsidRPr="002F0190">
        <w:rPr>
          <w:rFonts w:ascii="Courier New" w:hAnsi="Courier New" w:cs="Courier New"/>
          <w:sz w:val="24"/>
          <w:szCs w:val="24"/>
        </w:rPr>
        <w:t>cudzi</w:t>
      </w:r>
      <w:r w:rsidR="001C44A4">
        <w:rPr>
          <w:rFonts w:ascii="Courier New" w:hAnsi="Courier New" w:cs="Courier New"/>
          <w:sz w:val="24"/>
          <w:szCs w:val="24"/>
        </w:rPr>
        <w:t>ncom zaradiť sa na pracovný trh. Predpokladom úspešnej adaptácie je</w:t>
      </w:r>
      <w:r w:rsidRPr="002F0190">
        <w:rPr>
          <w:rFonts w:ascii="Courier New" w:hAnsi="Courier New" w:cs="Courier New"/>
          <w:sz w:val="24"/>
          <w:szCs w:val="24"/>
        </w:rPr>
        <w:t xml:space="preserve"> ovládať jazyk prijímajúcej krajiny, mať prístup k vzdelaniu, zdravotne</w:t>
      </w:r>
      <w:r w:rsidR="00763FBF">
        <w:rPr>
          <w:rFonts w:ascii="Courier New" w:hAnsi="Courier New" w:cs="Courier New"/>
          <w:sz w:val="24"/>
          <w:szCs w:val="24"/>
        </w:rPr>
        <w:t>j starostlivosti, sociálnym služ</w:t>
      </w:r>
      <w:r w:rsidRPr="002F0190">
        <w:rPr>
          <w:rFonts w:ascii="Courier New" w:hAnsi="Courier New" w:cs="Courier New"/>
          <w:sz w:val="24"/>
          <w:szCs w:val="24"/>
        </w:rPr>
        <w:t>bám, bývaniu a uznaniu kultúrnych špecifík, úča</w:t>
      </w:r>
      <w:r w:rsidR="00763FBF">
        <w:rPr>
          <w:rFonts w:ascii="Courier New" w:hAnsi="Courier New" w:cs="Courier New"/>
          <w:sz w:val="24"/>
          <w:szCs w:val="24"/>
        </w:rPr>
        <w:t>sti na občianskom a politickom ž</w:t>
      </w:r>
      <w:r w:rsidRPr="002F0190">
        <w:rPr>
          <w:rFonts w:ascii="Courier New" w:hAnsi="Courier New" w:cs="Courier New"/>
          <w:sz w:val="24"/>
          <w:szCs w:val="24"/>
        </w:rPr>
        <w:t xml:space="preserve">ivote, prípadne aj udelenie štátneho občianstva Slovenskej </w:t>
      </w:r>
    </w:p>
    <w:p w:rsidR="00155D58" w:rsidRDefault="00155D58" w:rsidP="002D2AAF">
      <w:pPr>
        <w:spacing w:after="0" w:line="320" w:lineRule="exact"/>
        <w:rPr>
          <w:rFonts w:ascii="Courier New" w:hAnsi="Courier New" w:cs="Courier New"/>
          <w:sz w:val="24"/>
          <w:szCs w:val="24"/>
        </w:rPr>
      </w:pPr>
    </w:p>
    <w:p w:rsidR="00155D58" w:rsidRDefault="002F0190" w:rsidP="002D2AAF">
      <w:pPr>
        <w:spacing w:after="0" w:line="320" w:lineRule="exact"/>
        <w:rPr>
          <w:rFonts w:ascii="Courier New" w:hAnsi="Courier New" w:cs="Courier New"/>
          <w:sz w:val="24"/>
          <w:szCs w:val="24"/>
        </w:rPr>
      </w:pPr>
      <w:r w:rsidRPr="002F0190">
        <w:rPr>
          <w:rFonts w:ascii="Courier New" w:hAnsi="Courier New" w:cs="Courier New"/>
          <w:sz w:val="24"/>
          <w:szCs w:val="24"/>
        </w:rPr>
        <w:t xml:space="preserve">republiky. Vývoj v spoločnosti popri pozitívnych prvkoch priniesol i niektoré negatíva spočívajúce najmä v odchode kvalifikovanej pracovnej sily, a to tak v kategórii vysokoškolsky vzdelaných osôb, ako aj v kategórii nedostatkových robotníckych profesií. </w:t>
      </w:r>
    </w:p>
    <w:p w:rsidR="00155D58" w:rsidRDefault="00155D58">
      <w:pPr>
        <w:rPr>
          <w:rFonts w:ascii="Courier New" w:hAnsi="Courier New" w:cs="Courier New"/>
          <w:sz w:val="24"/>
          <w:szCs w:val="24"/>
        </w:rPr>
      </w:pPr>
    </w:p>
    <w:sectPr w:rsidR="00155D58" w:rsidSect="00155D58">
      <w:pgSz w:w="11906" w:h="16838"/>
      <w:pgMar w:top="1134" w:right="992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0190"/>
    <w:rsid w:val="000D66AC"/>
    <w:rsid w:val="00155D58"/>
    <w:rsid w:val="00184550"/>
    <w:rsid w:val="001C44A4"/>
    <w:rsid w:val="002D2AAF"/>
    <w:rsid w:val="002F0190"/>
    <w:rsid w:val="00491358"/>
    <w:rsid w:val="004B25C3"/>
    <w:rsid w:val="00536792"/>
    <w:rsid w:val="005B3478"/>
    <w:rsid w:val="00614F5E"/>
    <w:rsid w:val="0067757F"/>
    <w:rsid w:val="006B63A0"/>
    <w:rsid w:val="006D50D1"/>
    <w:rsid w:val="00763FBF"/>
    <w:rsid w:val="00784A16"/>
    <w:rsid w:val="007F3354"/>
    <w:rsid w:val="008E31AB"/>
    <w:rsid w:val="008F71A8"/>
    <w:rsid w:val="00900C3C"/>
    <w:rsid w:val="009523FC"/>
    <w:rsid w:val="00AF2CFE"/>
    <w:rsid w:val="00B27D28"/>
    <w:rsid w:val="00D41B47"/>
    <w:rsid w:val="00E15D8B"/>
    <w:rsid w:val="00E30749"/>
    <w:rsid w:val="00F6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66A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AFDA5-1FDA-490F-931D-6A6EB479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Škovierová</dc:creator>
  <cp:lastModifiedBy>Škovierová</cp:lastModifiedBy>
  <cp:revision>3</cp:revision>
  <dcterms:created xsi:type="dcterms:W3CDTF">2020-01-09T18:45:00Z</dcterms:created>
  <dcterms:modified xsi:type="dcterms:W3CDTF">2020-01-09T19:04:00Z</dcterms:modified>
</cp:coreProperties>
</file>