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CB" w:rsidRDefault="00D4349A">
      <w:r>
        <w:t>Odpovedalo 33 súťažiacich 9 členov poroty</w:t>
      </w:r>
    </w:p>
    <w:p w:rsidR="00BD1231" w:rsidRDefault="00BD1231"/>
    <w:p w:rsidR="00D4349A" w:rsidRDefault="00D4349A">
      <w:r>
        <w:rPr>
          <w:noProof/>
          <w:lang w:eastAsia="sk-SK"/>
        </w:rPr>
        <w:drawing>
          <wp:inline distT="0" distB="0" distL="0" distR="0">
            <wp:extent cx="5760720" cy="2423910"/>
            <wp:effectExtent l="0" t="0" r="0" b="0"/>
            <wp:docPr id="1" name="Obrázok 1" descr="C:\Users\ECDL\AppData\Local\Microsoft\Windows\INetCache\Content.MSO\C16FDB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DL\AppData\Local\Microsoft\Windows\INetCache\Content.MSO\C16FDB9B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31" w:rsidRPr="00BD1231" w:rsidRDefault="00BD1231">
      <w:pPr>
        <w:rPr>
          <w:b/>
        </w:rPr>
      </w:pPr>
      <w:r w:rsidRPr="00BD1231">
        <w:rPr>
          <w:b/>
        </w:rPr>
        <w:t>Súťažiaci:</w:t>
      </w:r>
    </w:p>
    <w:p w:rsidR="00D4349A" w:rsidRDefault="00BD1231">
      <w:r>
        <w:rPr>
          <w:noProof/>
          <w:lang w:eastAsia="sk-SK"/>
        </w:rPr>
        <w:drawing>
          <wp:inline distT="0" distB="0" distL="0" distR="0">
            <wp:extent cx="6232813" cy="2622550"/>
            <wp:effectExtent l="0" t="0" r="0" b="6350"/>
            <wp:docPr id="2" name="Obrázok 2" descr="C:\Users\ECDL\AppData\Local\Microsoft\Windows\INetCache\Content.MSO\DCC513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DL\AppData\Local\Microsoft\Windows\INetCache\Content.MSO\DCC5136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51" cy="262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31" w:rsidRDefault="00BD1231">
      <w:r>
        <w:rPr>
          <w:noProof/>
          <w:lang w:eastAsia="sk-SK"/>
        </w:rPr>
        <w:drawing>
          <wp:inline distT="0" distB="0" distL="0" distR="0">
            <wp:extent cx="6262996" cy="2635250"/>
            <wp:effectExtent l="0" t="0" r="5080" b="0"/>
            <wp:docPr id="3" name="Obrázok 3" descr="C:\Users\ECDL\AppData\Local\Microsoft\Windows\INetCache\Content.MSO\85620D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CDL\AppData\Local\Microsoft\Windows\INetCache\Content.MSO\85620D1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488" cy="263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31" w:rsidRDefault="00BD1231">
      <w:r>
        <w:rPr>
          <w:noProof/>
          <w:lang w:eastAsia="sk-SK"/>
        </w:rPr>
        <w:lastRenderedPageBreak/>
        <w:drawing>
          <wp:inline distT="0" distB="0" distL="0" distR="0">
            <wp:extent cx="5991348" cy="2520950"/>
            <wp:effectExtent l="0" t="0" r="9525" b="0"/>
            <wp:docPr id="4" name="Obrázok 4" descr="C:\Users\ECDL\AppData\Local\Microsoft\Windows\INetCache\Content.MSO\38904E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CDL\AppData\Local\Microsoft\Windows\INetCache\Content.MSO\38904E3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6" cy="252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31" w:rsidRDefault="00BD1231">
      <w:r>
        <w:rPr>
          <w:noProof/>
          <w:lang w:eastAsia="sk-SK"/>
        </w:rPr>
        <w:drawing>
          <wp:inline distT="0" distB="0" distL="0" distR="0">
            <wp:extent cx="6152827" cy="2588895"/>
            <wp:effectExtent l="0" t="0" r="635" b="1905"/>
            <wp:docPr id="5" name="Obrázok 5" descr="C:\Users\ECDL\AppData\Local\Microsoft\Windows\INetCache\Content.MSO\CBD2F8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CDL\AppData\Local\Microsoft\Windows\INetCache\Content.MSO\CBD2F853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118" cy="259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31" w:rsidRDefault="00BD1231">
      <w:r>
        <w:br w:type="page"/>
      </w:r>
    </w:p>
    <w:p w:rsidR="00BD1231" w:rsidRDefault="00BD1231">
      <w:r>
        <w:lastRenderedPageBreak/>
        <w:t>Porota:</w:t>
      </w:r>
    </w:p>
    <w:p w:rsidR="00BD1231" w:rsidRDefault="00BD1231">
      <w:r>
        <w:rPr>
          <w:noProof/>
          <w:lang w:eastAsia="sk-SK"/>
        </w:rPr>
        <w:drawing>
          <wp:inline distT="0" distB="0" distL="0" distR="0">
            <wp:extent cx="5760720" cy="2423910"/>
            <wp:effectExtent l="0" t="0" r="0" b="0"/>
            <wp:docPr id="6" name="Obrázok 6" descr="C:\Users\ECDL\AppData\Local\Microsoft\Windows\INetCache\Content.MSO\26C528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CDL\AppData\Local\Microsoft\Windows\INetCache\Content.MSO\26C528D9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31" w:rsidRDefault="00BD1231">
      <w:r>
        <w:rPr>
          <w:noProof/>
          <w:lang w:eastAsia="sk-SK"/>
        </w:rPr>
        <w:drawing>
          <wp:inline distT="0" distB="0" distL="0" distR="0">
            <wp:extent cx="5987249" cy="2519225"/>
            <wp:effectExtent l="0" t="0" r="0" b="0"/>
            <wp:docPr id="7" name="Obrázok 7" descr="C:\Users\ECDL\AppData\Local\Microsoft\Windows\INetCache\Content.MSO\E16759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CDL\AppData\Local\Microsoft\Windows\INetCache\Content.MSO\E167594F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530" cy="252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31" w:rsidRDefault="00BD1231"/>
    <w:p w:rsidR="00BD1231" w:rsidRDefault="00BD1231">
      <w:r>
        <w:rPr>
          <w:noProof/>
          <w:lang w:eastAsia="sk-SK"/>
        </w:rPr>
        <w:drawing>
          <wp:inline distT="0" distB="0" distL="0" distR="0">
            <wp:extent cx="6262996" cy="2635250"/>
            <wp:effectExtent l="0" t="0" r="5080" b="0"/>
            <wp:docPr id="8" name="Obrázok 8" descr="C:\Users\ECDL\AppData\Local\Microsoft\Windows\INetCache\Content.MSO\93B3BF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CDL\AppData\Local\Microsoft\Windows\INetCache\Content.MSO\93B3BF35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395" cy="263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31" w:rsidRDefault="00BD1231"/>
    <w:p w:rsidR="00BD1231" w:rsidRDefault="00BD1231">
      <w:r>
        <w:rPr>
          <w:noProof/>
          <w:lang w:eastAsia="sk-SK"/>
        </w:rPr>
        <w:lastRenderedPageBreak/>
        <w:drawing>
          <wp:inline distT="0" distB="0" distL="0" distR="0">
            <wp:extent cx="5975350" cy="2514219"/>
            <wp:effectExtent l="0" t="0" r="6350" b="635"/>
            <wp:docPr id="9" name="Obrázok 9" descr="C:\Users\ECDL\AppData\Local\Microsoft\Windows\INetCache\Content.MSO\B111AC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CDL\AppData\Local\Microsoft\Windows\INetCache\Content.MSO\B111AC0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393" cy="251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31" w:rsidRDefault="00BD1231">
      <w:r>
        <w:rPr>
          <w:noProof/>
          <w:lang w:eastAsia="sk-SK"/>
        </w:rPr>
        <w:drawing>
          <wp:inline distT="0" distB="0" distL="0" distR="0">
            <wp:extent cx="6197600" cy="2810934"/>
            <wp:effectExtent l="0" t="0" r="0" b="8890"/>
            <wp:docPr id="10" name="Obrázok 10" descr="C:\Users\ECDL\AppData\Local\Microsoft\Windows\INetCache\Content.MSO\DDFFED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CDL\AppData\Local\Microsoft\Windows\INetCache\Content.MSO\DDFFED51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66" cy="281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31" w:rsidRDefault="00BD1231">
      <w:r>
        <w:rPr>
          <w:noProof/>
          <w:lang w:eastAsia="sk-SK"/>
        </w:rPr>
        <w:drawing>
          <wp:inline distT="0" distB="0" distL="0" distR="0">
            <wp:extent cx="6127750" cy="2578343"/>
            <wp:effectExtent l="0" t="0" r="6350" b="0"/>
            <wp:docPr id="11" name="Obrázok 11" descr="C:\Users\ECDL\AppData\Local\Microsoft\Windows\INetCache\Content.MSO\B80E2C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CDL\AppData\Local\Microsoft\Windows\INetCache\Content.MSO\B80E2C87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456" cy="257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231" w:rsidRDefault="00BD1231">
      <w:r>
        <w:rPr>
          <w:noProof/>
          <w:lang w:eastAsia="sk-SK"/>
        </w:rPr>
        <w:lastRenderedPageBreak/>
        <w:drawing>
          <wp:inline distT="0" distB="0" distL="0" distR="0">
            <wp:extent cx="6489369" cy="2730500"/>
            <wp:effectExtent l="0" t="0" r="6985" b="0"/>
            <wp:docPr id="12" name="Obrázok 12" descr="C:\Users\ECDL\AppData\Local\Microsoft\Windows\INetCache\Content.MSO\77FD4F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CDL\AppData\Local\Microsoft\Windows\INetCache\Content.MSO\77FD4F2D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050" cy="273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C8C" w:rsidRDefault="00777C8C" w:rsidP="00777C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Celkové zhodnotenie výstupov dotazníka: </w:t>
      </w:r>
      <w:r>
        <w:rPr>
          <w:sz w:val="18"/>
          <w:szCs w:val="18"/>
        </w:rPr>
        <w:t>žiaci zhodnotili posudzovanie prác odbornými komisiami pozitívne, úroveň prác bola porovnateľná s</w:t>
      </w:r>
      <w:bookmarkStart w:id="0" w:name="_GoBack"/>
      <w:bookmarkEnd w:id="0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rok</w:t>
      </w:r>
      <w:r>
        <w:rPr>
          <w:sz w:val="18"/>
          <w:szCs w:val="18"/>
        </w:rPr>
        <w:t>om</w:t>
      </w:r>
      <w:r>
        <w:rPr>
          <w:sz w:val="18"/>
          <w:szCs w:val="18"/>
        </w:rPr>
        <w:t xml:space="preserve"> 202</w:t>
      </w:r>
      <w:r>
        <w:rPr>
          <w:sz w:val="18"/>
          <w:szCs w:val="18"/>
        </w:rPr>
        <w:t xml:space="preserve">0, práce sa v témach zaoberali  zväčša inováciami s využitím pre </w:t>
      </w:r>
      <w:r>
        <w:rPr>
          <w:sz w:val="18"/>
          <w:szCs w:val="18"/>
        </w:rPr>
        <w:t xml:space="preserve">prax, </w:t>
      </w:r>
      <w:r>
        <w:rPr>
          <w:sz w:val="18"/>
          <w:szCs w:val="18"/>
        </w:rPr>
        <w:t xml:space="preserve">formu súťaže hodnotia ako vhodnú </w:t>
      </w:r>
      <w:r>
        <w:rPr>
          <w:sz w:val="18"/>
          <w:szCs w:val="18"/>
        </w:rPr>
        <w:t xml:space="preserve">prezenčnú </w:t>
      </w:r>
      <w:r>
        <w:rPr>
          <w:sz w:val="18"/>
          <w:szCs w:val="18"/>
        </w:rPr>
        <w:t xml:space="preserve"> aj dištančnú. Odborné hodnotiace komisie (OHK) posúdili, že práce boli správne zaradené do odborov, všetky jednoznačne riešili inovácie, úroveň prác bola porovnateľná z minulým rokom,  OHK uprednostňuje  viac formu súťaže prezenčnú ako dištančnú. </w:t>
      </w:r>
      <w:r>
        <w:rPr>
          <w:sz w:val="18"/>
          <w:szCs w:val="18"/>
        </w:rPr>
        <w:t xml:space="preserve"> </w:t>
      </w:r>
    </w:p>
    <w:p w:rsidR="00777C8C" w:rsidRDefault="00777C8C" w:rsidP="00777C8C">
      <w:pPr>
        <w:jc w:val="both"/>
        <w:rPr>
          <w:sz w:val="18"/>
          <w:szCs w:val="18"/>
        </w:rPr>
      </w:pPr>
      <w:r>
        <w:rPr>
          <w:sz w:val="18"/>
          <w:szCs w:val="18"/>
        </w:rPr>
        <w:t>Spracoval: Mgr. Stanislav Slačka, CVTI SR – ŠVS BB, Ing. Vlasta Púchovská, ŠIOV</w:t>
      </w:r>
    </w:p>
    <w:p w:rsidR="00BD1231" w:rsidRDefault="00BD1231"/>
    <w:p w:rsidR="00BD1231" w:rsidRDefault="00BD1231"/>
    <w:p w:rsidR="00BD1231" w:rsidRDefault="00BD1231"/>
    <w:sectPr w:rsidR="00BD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9A"/>
    <w:rsid w:val="004158E9"/>
    <w:rsid w:val="00777C8C"/>
    <w:rsid w:val="00BD1231"/>
    <w:rsid w:val="00D4349A"/>
    <w:rsid w:val="00DA03CC"/>
    <w:rsid w:val="00E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D068A-871C-4861-8BD2-E989B152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Slacka Stanislav</dc:creator>
  <cp:keywords/>
  <dc:description/>
  <cp:lastModifiedBy>User</cp:lastModifiedBy>
  <cp:revision>3</cp:revision>
  <dcterms:created xsi:type="dcterms:W3CDTF">2021-03-29T08:35:00Z</dcterms:created>
  <dcterms:modified xsi:type="dcterms:W3CDTF">2021-03-29T08:49:00Z</dcterms:modified>
</cp:coreProperties>
</file>