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F41A" w14:textId="72797342" w:rsidR="00C7581E" w:rsidRDefault="0095020D" w:rsidP="00C7581E">
      <w:pPr>
        <w:pStyle w:val="Nzov"/>
        <w:spacing w:line="240" w:lineRule="auto"/>
        <w:rPr>
          <w:rFonts w:ascii="Juice ITC" w:hAnsi="Juice ITC"/>
          <w:i/>
          <w:color w:val="808080"/>
          <w:sz w:val="32"/>
          <w:szCs w:val="36"/>
        </w:rPr>
      </w:pPr>
      <w:r>
        <w:rPr>
          <w:noProof/>
          <w:lang w:eastAsia="sk-SK"/>
        </w:rPr>
        <w:drawing>
          <wp:anchor distT="57150" distB="57150" distL="57150" distR="57150" simplePos="0" relativeHeight="251662336" behindDoc="0" locked="0" layoutInCell="1" allowOverlap="1" wp14:anchorId="1F7FE691" wp14:editId="08BCFC3B">
            <wp:simplePos x="0" y="0"/>
            <wp:positionH relativeFrom="page">
              <wp:posOffset>5034915</wp:posOffset>
            </wp:positionH>
            <wp:positionV relativeFrom="line">
              <wp:posOffset>53975</wp:posOffset>
            </wp:positionV>
            <wp:extent cx="866775" cy="788670"/>
            <wp:effectExtent l="0" t="0" r="9525" b="0"/>
            <wp:wrapThrough wrapText="bothSides">
              <wp:wrapPolygon edited="0">
                <wp:start x="0" y="0"/>
                <wp:lineTo x="0" y="20870"/>
                <wp:lineTo x="21363" y="20870"/>
                <wp:lineTo x="21363" y="0"/>
                <wp:lineTo x="0" y="0"/>
              </wp:wrapPolygon>
            </wp:wrapThrough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0" wp14:anchorId="552515B6" wp14:editId="0ABEBC64">
            <wp:simplePos x="0" y="0"/>
            <wp:positionH relativeFrom="margin">
              <wp:posOffset>1410970</wp:posOffset>
            </wp:positionH>
            <wp:positionV relativeFrom="paragraph">
              <wp:posOffset>0</wp:posOffset>
            </wp:positionV>
            <wp:extent cx="834390" cy="793750"/>
            <wp:effectExtent l="0" t="0" r="3810" b="6350"/>
            <wp:wrapSquare wrapText="bothSides"/>
            <wp:docPr id="5" name="Obrázok 5" descr="logo nové SIOV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nové SIOV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1E">
        <w:rPr>
          <w:noProof/>
          <w:lang w:eastAsia="sk-SK"/>
        </w:rPr>
        <w:drawing>
          <wp:anchor distT="57150" distB="57150" distL="57150" distR="57150" simplePos="0" relativeHeight="251664384" behindDoc="0" locked="0" layoutInCell="1" allowOverlap="1" wp14:anchorId="524DF090" wp14:editId="1312B2E9">
            <wp:simplePos x="0" y="0"/>
            <wp:positionH relativeFrom="margin">
              <wp:posOffset>5042535</wp:posOffset>
            </wp:positionH>
            <wp:positionV relativeFrom="line">
              <wp:posOffset>153670</wp:posOffset>
            </wp:positionV>
            <wp:extent cx="1240155" cy="60960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1E"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4F664C04" wp14:editId="227F1836">
            <wp:simplePos x="0" y="0"/>
            <wp:positionH relativeFrom="column">
              <wp:posOffset>2560320</wp:posOffset>
            </wp:positionH>
            <wp:positionV relativeFrom="paragraph">
              <wp:posOffset>12700</wp:posOffset>
            </wp:positionV>
            <wp:extent cx="1343025" cy="823595"/>
            <wp:effectExtent l="0" t="0" r="9525" b="0"/>
            <wp:wrapSquare wrapText="bothSides"/>
            <wp:docPr id="6" name="Obrázok 6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K:\ŠIOV\Podklady k súťaži\Logá\SZK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1E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00D09288" wp14:editId="5C9226BF">
            <wp:simplePos x="0" y="0"/>
            <wp:positionH relativeFrom="column">
              <wp:posOffset>-275590</wp:posOffset>
            </wp:positionH>
            <wp:positionV relativeFrom="paragraph">
              <wp:posOffset>133350</wp:posOffset>
            </wp:positionV>
            <wp:extent cx="1591945" cy="511175"/>
            <wp:effectExtent l="0" t="0" r="8255" b="317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94">
        <w:rPr>
          <w:rFonts w:ascii="Juice ITC" w:hAnsi="Juice ITC"/>
          <w:i/>
          <w:color w:val="808080"/>
          <w:sz w:val="32"/>
          <w:szCs w:val="36"/>
        </w:rPr>
        <w:t>m</w:t>
      </w:r>
    </w:p>
    <w:p w14:paraId="64FD4888" w14:textId="77777777" w:rsidR="00C7581E" w:rsidRPr="00C7581E" w:rsidRDefault="00C7581E" w:rsidP="00C7581E">
      <w:pPr>
        <w:pStyle w:val="Nzov"/>
        <w:spacing w:line="240" w:lineRule="auto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D4875C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59BB39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56831" wp14:editId="14DB204E">
                <wp:simplePos x="0" y="0"/>
                <wp:positionH relativeFrom="margin">
                  <wp:posOffset>-743585</wp:posOffset>
                </wp:positionH>
                <wp:positionV relativeFrom="paragraph">
                  <wp:posOffset>252095</wp:posOffset>
                </wp:positionV>
                <wp:extent cx="7696200" cy="151765"/>
                <wp:effectExtent l="0" t="38100" r="19050" b="57785"/>
                <wp:wrapNone/>
                <wp:docPr id="1" name="Šípka doľa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51765"/>
                        </a:xfrm>
                        <a:prstGeom prst="leftArrow">
                          <a:avLst>
                            <a:gd name="adj1" fmla="val 50176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70AD47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9EC9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1" o:spid="_x0000_s1026" type="#_x0000_t66" style="position:absolute;margin-left:-58.55pt;margin-top:19.85pt;width:606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" adj="0,5381" fillcolor="#0070c0">
                <v:fill color2="#70ad47" rotate="t" focus="100%" type="gradient"/>
                <w10:wrap anchorx="margin"/>
              </v:shape>
            </w:pict>
          </mc:Fallback>
        </mc:AlternateContent>
      </w:r>
    </w:p>
    <w:p w14:paraId="6C705BA3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7865A4" w14:textId="77777777" w:rsidR="0095020D" w:rsidRDefault="0095020D" w:rsidP="00640396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7EE00DEE" w14:textId="77777777" w:rsidR="00222006" w:rsidRPr="003A59B3" w:rsidRDefault="00222006" w:rsidP="00640396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V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Ä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ZN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 xml:space="preserve">Á 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PRIHL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 xml:space="preserve">KA </w:t>
      </w:r>
    </w:p>
    <w:p w14:paraId="74835CFE" w14:textId="32645118" w:rsidR="003916A5" w:rsidRPr="003A59B3" w:rsidRDefault="00222006" w:rsidP="00640396">
      <w:pPr>
        <w:pStyle w:val="Telo"/>
        <w:spacing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</w:rPr>
        <w:t xml:space="preserve">SKILLS SLOVAKIA - </w:t>
      </w: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  <w:t>JUNIOR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  <w:t xml:space="preserve"> </w:t>
      </w:r>
      <w:r w:rsidR="00077039" w:rsidRPr="00077039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 xml:space="preserve"> CUP </w:t>
      </w:r>
      <w:r w:rsidR="003835D0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>–</w:t>
      </w:r>
      <w:r w:rsidR="00077039" w:rsidRPr="00077039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 xml:space="preserve"> </w:t>
      </w:r>
      <w:r w:rsidR="003835D0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>odbor CUKRÁR</w:t>
      </w:r>
    </w:p>
    <w:p w14:paraId="6E936E16" w14:textId="77777777" w:rsidR="003333A0" w:rsidRPr="00233C78" w:rsidRDefault="003333A0" w:rsidP="00640396">
      <w:pPr>
        <w:pStyle w:val="Telo"/>
        <w:spacing w:line="240" w:lineRule="auto"/>
        <w:jc w:val="center"/>
        <w:rPr>
          <w:rFonts w:asciiTheme="minorHAnsi" w:hAnsiTheme="minorHAnsi" w:cstheme="minorHAnsi"/>
          <w:i/>
          <w:color w:val="auto"/>
          <w:szCs w:val="24"/>
          <w:lang w:val="pt-PT"/>
        </w:rPr>
      </w:pPr>
      <w:r w:rsidRPr="00233C78">
        <w:rPr>
          <w:rFonts w:asciiTheme="minorHAnsi" w:hAnsiTheme="minorHAnsi" w:cstheme="minorHAnsi"/>
          <w:i/>
          <w:color w:val="auto"/>
          <w:szCs w:val="28"/>
        </w:rPr>
        <w:t>Bez podpísaného súhlasu dotknutej osoby je prihláška neplatná</w:t>
      </w:r>
      <w:r w:rsidR="0095020D" w:rsidRPr="00233C78">
        <w:rPr>
          <w:rFonts w:asciiTheme="minorHAnsi" w:hAnsiTheme="minorHAnsi" w:cstheme="minorHAnsi"/>
          <w:i/>
          <w:color w:val="auto"/>
          <w:szCs w:val="28"/>
        </w:rPr>
        <w:t>!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C78" w:rsidRPr="00233C78" w14:paraId="4B5B8623" w14:textId="77777777" w:rsidTr="005B1671">
        <w:tc>
          <w:tcPr>
            <w:tcW w:w="9062" w:type="dxa"/>
          </w:tcPr>
          <w:p w14:paraId="28F33EE6" w14:textId="77777777" w:rsidR="0095020D" w:rsidRPr="00233C78" w:rsidRDefault="0095020D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p w14:paraId="16C0CF9B" w14:textId="0947CE12" w:rsidR="00C7581E" w:rsidRDefault="003916A5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Š</w:t>
            </w:r>
            <w:r w:rsidR="0095020D" w:rsidRPr="00233C78">
              <w:rPr>
                <w:rFonts w:asciiTheme="minorHAnsi" w:hAnsiTheme="minorHAnsi" w:cstheme="minorHAnsi"/>
                <w:sz w:val="28"/>
                <w:szCs w:val="22"/>
              </w:rPr>
              <w:t>KOLSKÝ ROK</w:t>
            </w:r>
            <w:r w:rsidR="00B1745C" w:rsidRPr="00233C78">
              <w:rPr>
                <w:rFonts w:asciiTheme="minorHAnsi" w:hAnsiTheme="minorHAnsi" w:cstheme="minorHAnsi"/>
                <w:sz w:val="28"/>
                <w:szCs w:val="22"/>
              </w:rPr>
              <w:t xml:space="preserve"> 20</w:t>
            </w: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2</w:t>
            </w:r>
            <w:r w:rsidR="008D7AC3">
              <w:rPr>
                <w:rFonts w:asciiTheme="minorHAnsi" w:hAnsiTheme="minorHAnsi" w:cstheme="minorHAnsi"/>
                <w:sz w:val="28"/>
                <w:szCs w:val="22"/>
              </w:rPr>
              <w:t>3</w:t>
            </w:r>
            <w:r w:rsidR="00B1745C" w:rsidRPr="00233C78">
              <w:rPr>
                <w:rFonts w:asciiTheme="minorHAnsi" w:hAnsiTheme="minorHAnsi" w:cstheme="minorHAnsi"/>
                <w:sz w:val="28"/>
                <w:szCs w:val="22"/>
              </w:rPr>
              <w:t>/20</w:t>
            </w: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2</w:t>
            </w:r>
            <w:r w:rsidR="008D7AC3">
              <w:rPr>
                <w:rFonts w:asciiTheme="minorHAnsi" w:hAnsiTheme="minorHAnsi" w:cstheme="minorHAnsi"/>
                <w:sz w:val="28"/>
                <w:szCs w:val="22"/>
              </w:rPr>
              <w:t>4</w:t>
            </w:r>
          </w:p>
          <w:p w14:paraId="015C875C" w14:textId="77777777" w:rsidR="003835D0" w:rsidRPr="00233C78" w:rsidRDefault="003835D0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tbl>
            <w:tblPr>
              <w:tblW w:w="883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3"/>
              <w:gridCol w:w="2396"/>
              <w:gridCol w:w="2143"/>
              <w:gridCol w:w="140"/>
              <w:gridCol w:w="624"/>
              <w:gridCol w:w="1465"/>
            </w:tblGrid>
            <w:tr w:rsidR="00233C78" w:rsidRPr="00233C78" w14:paraId="30392CBA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DE91CCF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*Š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kolské kolo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03378B" w14:textId="77777777" w:rsidR="00B1745C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S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emifinálové kolo 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76C38F" w14:textId="77777777" w:rsidR="00C7581E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C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eloštátne kolo </w:t>
                  </w:r>
                </w:p>
              </w:tc>
            </w:tr>
            <w:tr w:rsidR="00233C78" w:rsidRPr="00233C78" w14:paraId="6847CB23" w14:textId="77777777" w:rsidTr="003A59B3">
              <w:trPr>
                <w:trHeight w:val="534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C75A501" w14:textId="03E12676" w:rsidR="0095020D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OSOBNÉ ÚDAJE O SÚŤAŽIACOM</w:t>
                  </w:r>
                  <w:r w:rsidR="0086385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time </w:t>
                  </w:r>
                </w:p>
              </w:tc>
            </w:tr>
            <w:tr w:rsidR="00233C78" w:rsidRPr="00233C78" w14:paraId="51AA87DC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8E00DD" w14:textId="77777777" w:rsidR="00B1745C" w:rsidRPr="003076BA" w:rsidRDefault="00B1745C" w:rsidP="005B1671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2548EB43" w14:textId="131D75E7" w:rsidR="00863854" w:rsidRPr="00863854" w:rsidRDefault="00863854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súťažiaci</w:t>
                  </w:r>
                </w:p>
              </w:tc>
              <w:tc>
                <w:tcPr>
                  <w:tcW w:w="4539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76323E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764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726A9C" w14:textId="77777777" w:rsidR="00B1745C" w:rsidRPr="00233C78" w:rsidRDefault="00C7581E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1465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E70C6B4" w14:textId="77777777" w:rsidR="00B1745C" w:rsidRPr="00233C78" w:rsidRDefault="00B1745C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3783ADAD" w14:textId="77777777" w:rsidR="00C7581E" w:rsidRPr="00233C78" w:rsidRDefault="00C7581E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19E4FAD1" w14:textId="77777777" w:rsidTr="0095020D">
              <w:trPr>
                <w:trHeight w:val="527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62ADDB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8954D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883990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14F60C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2FEEB3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6115C092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76D77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3483FE" w14:textId="77777777" w:rsidR="00B1745C" w:rsidRPr="00233C78" w:rsidRDefault="00C7581E" w:rsidP="005B1671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B88729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126303E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esto: </w:t>
                  </w:r>
                </w:p>
              </w:tc>
            </w:tr>
            <w:tr w:rsidR="00863854" w:rsidRPr="00233C78" w14:paraId="1CD31CC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2D2ED9" w14:textId="77777777" w:rsidR="00863854" w:rsidRPr="003076BA" w:rsidRDefault="00863854" w:rsidP="00863854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72925A90" w14:textId="6BD89D13" w:rsidR="00863854" w:rsidRPr="00863854" w:rsidRDefault="00863854" w:rsidP="0086385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 xml:space="preserve">Pomocník 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A92937" w14:textId="6A4A7F5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9F1A31" w14:textId="47054603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5BCD83" w14:textId="77777777" w:rsidR="00863854" w:rsidRPr="00233C78" w:rsidRDefault="00863854" w:rsidP="00863854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61BCA357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441542A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037513" w14:textId="4CE7EE0F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1AF4CFF" w14:textId="78A49C9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29861C" w14:textId="5E198488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E-mail: 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0AD836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70846A8B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AA822A" w14:textId="13FE5084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50775F" w14:textId="1E639C24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00069EE" w14:textId="6E69CFCA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EC9106" w14:textId="6C5579DB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Mesto: </w:t>
                  </w:r>
                </w:p>
              </w:tc>
            </w:tr>
            <w:tr w:rsidR="00233C78" w:rsidRPr="00233C78" w14:paraId="26FC9E42" w14:textId="77777777" w:rsidTr="003A59B3">
              <w:trPr>
                <w:trHeight w:val="353"/>
              </w:trPr>
              <w:tc>
                <w:tcPr>
                  <w:tcW w:w="8831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89793B" w14:textId="77777777" w:rsidR="00B1745C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>ÚDAJE O ŠKOLE</w:t>
                  </w:r>
                </w:p>
              </w:tc>
            </w:tr>
            <w:tr w:rsidR="00233C78" w:rsidRPr="00233C78" w14:paraId="7D6C245F" w14:textId="77777777" w:rsidTr="00B1745C">
              <w:trPr>
                <w:trHeight w:val="36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4500AF1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Názov školy, ulica, č. PSČ, mesto:</w:t>
                  </w:r>
                </w:p>
                <w:p w14:paraId="4DC08589" w14:textId="77777777" w:rsidR="00B1745C" w:rsidRPr="00233C78" w:rsidRDefault="00B1745C" w:rsidP="005B1671">
                  <w:pPr>
                    <w:ind w:firstLine="20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CFA545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04335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Meno riaditeľa školy:</w:t>
                  </w:r>
                </w:p>
                <w:p w14:paraId="063354D3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 </w:t>
                  </w: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49D48D" w14:textId="77777777" w:rsidR="00B1745C" w:rsidRPr="00233C78" w:rsidRDefault="00491B3D" w:rsidP="00491B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</w:tr>
            <w:tr w:rsidR="00233C78" w:rsidRPr="00233C78" w14:paraId="176225E0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BC5A28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Kraj: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CDB7DEF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7B05A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Zriaďovateľ:</w:t>
                  </w:r>
                </w:p>
              </w:tc>
              <w:tc>
                <w:tcPr>
                  <w:tcW w:w="208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994AA9D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0A5C764D" w14:textId="77777777" w:rsidTr="00B1745C">
              <w:trPr>
                <w:trHeight w:val="560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53B7E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Ročník, ktorý žiak </w:t>
                  </w:r>
                </w:p>
                <w:p w14:paraId="45C1DA6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navštevuje: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E3721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9C8E56" w14:textId="77777777" w:rsidR="00B1745C" w:rsidRPr="00233C78" w:rsidRDefault="00B1745C" w:rsidP="005B1671">
                  <w:pPr>
                    <w:ind w:firstLine="20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0D32A2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1014E9BC" w14:textId="77777777" w:rsidTr="003A59B3">
              <w:trPr>
                <w:trHeight w:val="526"/>
              </w:trPr>
              <w:tc>
                <w:tcPr>
                  <w:tcW w:w="4459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8332EC8" w14:textId="77777777" w:rsidR="0095020D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Meno a priezvisko učiteľa (majstra OV), </w:t>
                  </w:r>
                </w:p>
                <w:p w14:paraId="7E967B14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ktorý bude žiaka na súťaž sprevádzať: 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FCB8F5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</w:t>
                  </w:r>
                </w:p>
                <w:p w14:paraId="1350713D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obil:</w:t>
                  </w:r>
                </w:p>
              </w:tc>
            </w:tr>
            <w:tr w:rsidR="00233C78" w:rsidRPr="00233C78" w14:paraId="7259886B" w14:textId="77777777" w:rsidTr="003A59B3">
              <w:trPr>
                <w:trHeight w:val="345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578A19" w14:textId="77777777" w:rsidR="00B1745C" w:rsidRPr="00233C78" w:rsidRDefault="003A59B3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shd w:val="clear" w:color="auto" w:fill="FFFFFF" w:themeFill="background1"/>
                      <w:lang w:val="sk-SK"/>
                    </w:rPr>
                    <w:t>VÝSLEDKY ŽIAKA A HODNOTENIE –</w:t>
                  </w: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 xml:space="preserve"> POČET DOSIAHNUTÝCH BODOV  </w:t>
                  </w:r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* vyznačte aktuálne kolo    </w:t>
                  </w:r>
                </w:p>
              </w:tc>
            </w:tr>
          </w:tbl>
          <w:p w14:paraId="6FD35892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sz w:val="2"/>
                <w:lang w:val="en-US"/>
              </w:rPr>
            </w:pPr>
          </w:p>
          <w:p w14:paraId="19F9C1DE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color w:val="auto"/>
                <w:lang w:val="en-US"/>
              </w:rPr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ŠKOLSKÉ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15D6B68A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8F199F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233C78" w14:paraId="61BC7164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259470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1556E7F7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  <w:sz w:val="2"/>
              </w:rPr>
            </w:pPr>
          </w:p>
          <w:p w14:paraId="420DB204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SEMIFINÁLOVÉ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35DE506B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27321A4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</w:t>
                  </w:r>
                </w:p>
              </w:tc>
            </w:tr>
            <w:tr w:rsidR="00233C78" w:rsidRPr="00233C78" w14:paraId="596A91D3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BFE96C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68693154" w14:textId="77777777" w:rsidR="00B1745C" w:rsidRPr="00233C78" w:rsidRDefault="00B1745C" w:rsidP="003A59B3">
            <w:pPr>
              <w:pStyle w:val="Telo"/>
              <w:shd w:val="clear" w:color="auto" w:fill="FFFFFF" w:themeFill="background1"/>
              <w:rPr>
                <w:rFonts w:asciiTheme="minorHAnsi" w:eastAsia="Arial Bold" w:hAnsiTheme="minorHAnsi" w:cstheme="minorHAnsi"/>
                <w:color w:val="auto"/>
                <w:sz w:val="2"/>
                <w:lang w:val="en-US"/>
              </w:rPr>
            </w:pPr>
          </w:p>
          <w:p w14:paraId="26965003" w14:textId="77777777" w:rsidR="00B1745C" w:rsidRPr="00233C78" w:rsidRDefault="00B1745C" w:rsidP="003A59B3">
            <w:pPr>
              <w:pStyle w:val="Telo"/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t xml:space="preserve"> CELOŠTÁTNE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5D78E719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F885D87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233C78" w14:paraId="67033D9C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468905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025F7DBE" w14:textId="77777777" w:rsidR="00D12A37" w:rsidRPr="00233C78" w:rsidRDefault="00B1745C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  </w:t>
            </w:r>
            <w:r w:rsidR="00D12A37" w:rsidRPr="00233C78">
              <w:rPr>
                <w:rFonts w:asciiTheme="minorHAnsi" w:hAnsiTheme="minorHAnsi" w:cstheme="minorHAnsi"/>
                <w:color w:val="auto"/>
                <w:lang w:val="en-US"/>
              </w:rPr>
              <w:t xml:space="preserve">  </w:t>
            </w:r>
          </w:p>
          <w:p w14:paraId="24679401" w14:textId="77777777" w:rsidR="00B1745C" w:rsidRPr="00233C78" w:rsidRDefault="00D12A37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jc w:val="center"/>
              <w:rPr>
                <w:rFonts w:asciiTheme="minorHAnsi" w:hAnsiTheme="minorHAnsi" w:cstheme="minorHAnsi"/>
                <w:i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Bol som 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poučený o bez</w:t>
            </w:r>
            <w:r w:rsidR="00491B3D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>pečnosti pri práci a manipulácii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s  elektrickým zariadením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lang w:val="en-US"/>
              </w:rPr>
              <w:t>.</w:t>
            </w:r>
          </w:p>
          <w:p w14:paraId="51883F90" w14:textId="77777777" w:rsidR="00640396" w:rsidRPr="00233C78" w:rsidRDefault="0008328E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SÚHLAS DOTKNUTEJ OSOBY SO SPRACÚVANÍM OSOBNÝCH ÚDAJOV</w:t>
            </w:r>
          </w:p>
          <w:p w14:paraId="72FB5B57" w14:textId="48BBD2CF" w:rsidR="00640396" w:rsidRPr="00233C78" w:rsidRDefault="0008328E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b/>
                <w:sz w:val="22"/>
                <w:szCs w:val="22"/>
              </w:rPr>
              <w:t>ÚČASŤ NA  SÚŤAŽ</w:t>
            </w:r>
            <w:r w:rsidR="00233C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 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PREVÁDZKOVATEĽA  </w:t>
            </w:r>
          </w:p>
          <w:p w14:paraId="204F8B6E" w14:textId="26A4AE24" w:rsidR="00C6466B" w:rsidRPr="00233C78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B950E1" w14:textId="5E608B3F" w:rsidR="00C6466B" w:rsidRPr="00233C78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9250C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 zmysle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čl. 6 ods. 1 písm. a) a čl. 7 Nariadenia Európskeho parlamentu a Rady (EÚ) 2016/679</w:t>
            </w:r>
          </w:p>
          <w:p w14:paraId="6431A4A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z 27. apríla 2016 o ochrane fyzických osôb pri spracúvaní osobných údajov a o voľnom pohybe takýchto údajov, ktorým sa zrušuje smernica 95/46/ES (všeobecné nariadenie o ochrane údajov) </w:t>
            </w:r>
          </w:p>
          <w:p w14:paraId="5F877E80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6C0CE5CA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6A126F44" w14:textId="77777777" w:rsidR="00863854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Titul, meno, priezvisko</w:t>
            </w:r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súťažiaceho a pomocníka </w:t>
            </w:r>
          </w:p>
          <w:p w14:paraId="07759D2E" w14:textId="461BB15F" w:rsidR="00863854" w:rsidRDefault="00863854" w:rsidP="003A59B3">
            <w:pPr>
              <w:pBdr>
                <w:bottom w:val="single" w:sz="12" w:space="1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05BFE3F3" w14:textId="77777777" w:rsidR="00863854" w:rsidRDefault="00863854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21A72AA3" w14:textId="5072EE96" w:rsidR="00640396" w:rsidRPr="00233C78" w:rsidRDefault="00640396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_____________________________________________________________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ab/>
            </w:r>
          </w:p>
          <w:p w14:paraId="251B811D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2B34FD78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Kontaktné údaje (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e-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mail, 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mobil/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telefón):_______________________________________________</w:t>
            </w:r>
          </w:p>
          <w:p w14:paraId="2AECA675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53BAA361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Názov zamestnávateľa/školy: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</w:t>
            </w:r>
          </w:p>
          <w:p w14:paraId="3A1AA804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2BAC6AE2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_____________</w:t>
            </w:r>
          </w:p>
          <w:p w14:paraId="108D3A3E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150023B5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Meno a priezvisko osoby pripravujúcej súťažiaceho na súťaž:</w:t>
            </w:r>
          </w:p>
          <w:p w14:paraId="41669FA9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1907E61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______________________________</w:t>
            </w:r>
          </w:p>
          <w:p w14:paraId="5F13F0E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ab/>
            </w:r>
          </w:p>
          <w:p w14:paraId="1B0EA0BF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Meno a priezvisko sprevádzajúcej osoby: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</w:p>
          <w:p w14:paraId="1B39816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</w:p>
          <w:p w14:paraId="54391A09" w14:textId="4F0DA811" w:rsidR="00C6466B" w:rsidRPr="00233C78" w:rsidRDefault="00640396" w:rsidP="00233C78">
            <w:pPr>
              <w:shd w:val="clear" w:color="auto" w:fill="FFFFFF" w:themeFill="background1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svojim podpisom udeľujem prevádzkovateľovi   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Slovenský zväz kuchárov a cukrárov,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br/>
              <w:t xml:space="preserve">IČO: 00584363, Gorkého 10, 811 01 Bratislava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(ďalej len: „prevádzkovateľ“)</w:t>
            </w:r>
            <w:r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  <w:lang w:val="sk-SK"/>
              </w:rPr>
              <w:t xml:space="preserve">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súhlas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br/>
              <w:t xml:space="preserve">so spracúvaním mojich osobných údajov pre účel: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>verejné vyhodnocovanie súťaží a ostatných vzdelávacích aktivít, vedenie evidencie súťažiacich, účastníkoiv vzdeláuvacích aktivít , vzájomná komunikácia s nimi, zasielanie informácii týka</w:t>
            </w:r>
            <w:r w:rsidR="00D12A37"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>júcich sa súťaže, vzdelávacej a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>ktivity,  prípadného doplnenia alebo vysvetlenia podmienok súťaže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vzdelávacej aktivity  a to vo vyššie </w:t>
            </w:r>
            <w:r w:rsidR="00C6466B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a nižšie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uvedenon rozsahu.</w:t>
            </w:r>
          </w:p>
          <w:p w14:paraId="3CBE5338" w14:textId="77777777" w:rsidR="00C6466B" w:rsidRPr="00233C78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11AF72" w14:textId="2DA8B897" w:rsidR="00C6466B" w:rsidRPr="00233C78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POZOR !!!!!</w:t>
            </w:r>
          </w:p>
          <w:p w14:paraId="26848387" w14:textId="13CD1872" w:rsidR="00C6466B" w:rsidRPr="00233C78" w:rsidRDefault="00C6466B" w:rsidP="00C6466B">
            <w:pPr>
              <w:rPr>
                <w:color w:val="0070C0"/>
              </w:rPr>
            </w:pPr>
            <w:r w:rsidRPr="00233C78">
              <w:rPr>
                <w:color w:val="0070C0"/>
              </w:rPr>
              <w:t xml:space="preserve"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</w:t>
            </w:r>
            <w:r w:rsidRPr="00233C78">
              <w:rPr>
                <w:color w:val="0070C0"/>
              </w:rPr>
              <w:lastRenderedPageBreak/>
              <w:t>nájdete na .</w:t>
            </w:r>
            <w:r w:rsidRPr="00233C78">
              <w:rPr>
                <w:b/>
                <w:bCs/>
                <w:color w:val="0070C0"/>
              </w:rPr>
              <w:t>www.szkc.sk,</w:t>
            </w:r>
            <w:r w:rsidRPr="00233C78">
              <w:rPr>
                <w:color w:val="0070C0"/>
              </w:rPr>
              <w:t xml:space="preserve">  kde je uverejnený</w:t>
            </w:r>
            <w:r w:rsidR="00233C78" w:rsidRPr="00233C78">
              <w:rPr>
                <w:color w:val="0070C0"/>
              </w:rPr>
              <w:t xml:space="preserve"> </w:t>
            </w:r>
            <w:r w:rsidRPr="00233C78">
              <w:rPr>
                <w:color w:val="0070C0"/>
              </w:rPr>
              <w:t xml:space="preserve"> </w:t>
            </w:r>
            <w:r w:rsidR="00233C78" w:rsidRPr="00233C78">
              <w:rPr>
                <w:color w:val="0070C0"/>
              </w:rPr>
              <w:t>(</w:t>
            </w:r>
            <w:r w:rsidRPr="00233C78">
              <w:rPr>
                <w:color w:val="0070C0"/>
              </w:rPr>
              <w:t>čl. 13) alebo nás kontaktujte na tel č. . +421 903 217 212 .</w:t>
            </w:r>
          </w:p>
          <w:p w14:paraId="082600DF" w14:textId="44B6A716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C242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4E941" w14:textId="5A726AA8" w:rsidR="00640396" w:rsidRPr="00233C78" w:rsidRDefault="00640396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Súhlasím      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Nesúhlasím</w:t>
            </w:r>
          </w:p>
          <w:p w14:paraId="7272A710" w14:textId="33801091" w:rsidR="00C6466B" w:rsidRPr="00233C78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13959" w14:textId="77777777" w:rsidR="00C6466B" w:rsidRPr="00233C78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7535B5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ind w:firstLine="284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4E9A4B74" w14:textId="77777777" w:rsidR="00D12A37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Tento súhlas so spracúvaním osobných údajov je slobodne daným, konkrétnym, informovaným a jednoznačným prejavom mojej vôle, ktorý udeľujem na obdobie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3 roky od účasti</w:t>
            </w:r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>súťaží</w:t>
            </w:r>
          </w:p>
          <w:p w14:paraId="104D6DCC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Po uvedenej lehote budú Vaše osobné údaje mechanicky zlikvidované (skartované) a nebudú ďalej spracúvané v žiadnej databáze.</w:t>
            </w:r>
          </w:p>
          <w:p w14:paraId="0579D79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 udelením súhlasu som bol/-a informovaný/-á o nasledujúcich skutočnostiach:</w:t>
            </w:r>
          </w:p>
          <w:p w14:paraId="2E519E31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3C78"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  <w:lang w:val="sk-SK" w:eastAsia="cs-CZ"/>
              </w:rPr>
              <w:t>moje osobné údaje nebudú poskytované príjemcom.</w:t>
            </w:r>
          </w:p>
          <w:p w14:paraId="0C2E96D2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moje osobné údaje, ktorých p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oskytnutie je dobrovoľné,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budú uchovávané počas obdobia platnosti súhlasu a nebudú spracúvané na žiaden iný účel, než na ten, na ktorý boli získané.</w:t>
            </w:r>
          </w:p>
          <w:p w14:paraId="725CA1AB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      </w:r>
          </w:p>
          <w:p w14:paraId="66B323D7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 odôvodnenom prípade mám ako dotknutá osoba právo podať sťažnosť dozornému orgánu, ktorým je Úrad na ochranu osobných údajov Slovenskej republiky.</w:t>
            </w:r>
          </w:p>
          <w:p w14:paraId="0172DFBA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beriem na vedomie, že cezhraničný prenos mojich osobných do tretej krajiny sa neuskutočňuje.</w:t>
            </w:r>
          </w:p>
          <w:p w14:paraId="2EFD9646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beriem na vedomie, že nedochádza k automatizovanému rozhodovaniu, vrátane profilovania. </w:t>
            </w:r>
          </w:p>
          <w:p w14:paraId="517ABBA5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D8177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Svoje právo kedykoľvek odvolať súhlas, a to aj pred uplynutím doby, na ktorú bol tento súhlas udelený, môžem ako dotknutá osoba uplatniť nasledujúcimi spôsobmi:</w:t>
            </w:r>
          </w:p>
          <w:p w14:paraId="25DCB68E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43709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mailovou žiadosťou zaslanou na adresu: szkc@szkc.sk</w:t>
            </w:r>
          </w:p>
          <w:p w14:paraId="7CD018C0" w14:textId="77777777" w:rsidR="003A59B3" w:rsidRPr="00233C78" w:rsidRDefault="00491B3D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40396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elefonicky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</w:rPr>
              <w:t>(+421 903 217 212</w:t>
            </w:r>
            <w:r w:rsidR="00640396"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640396" w:rsidRPr="00233C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alebo</w:t>
            </w:r>
          </w:p>
          <w:p w14:paraId="56527EB3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zaslaním písomnej žiadosti na adresu sídla prevádzk</w:t>
            </w:r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ovateľa s uvedením textu „GDPR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  <w:p w14:paraId="35D38A18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suppressAutoHyphens w:val="0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A59B3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súhlasu“ na obálke.</w:t>
            </w:r>
          </w:p>
          <w:p w14:paraId="0F65983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DDD49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F08C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 nemá vplyv na zákonnosť spracúvania vychádzajúceho zo súhlasu pred jeho odvolaním.</w:t>
            </w:r>
          </w:p>
          <w:p w14:paraId="46B13454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7315987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5B444FCE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........................ dňa: ...................................</w:t>
            </w:r>
          </w:p>
          <w:p w14:paraId="66B681C7" w14:textId="77777777" w:rsidR="00640396" w:rsidRPr="00233C78" w:rsidRDefault="00640396" w:rsidP="003A59B3">
            <w:pPr>
              <w:shd w:val="clear" w:color="auto" w:fill="FFFFFF" w:themeFill="background1"/>
              <w:ind w:left="3124" w:firstLine="284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</w:t>
            </w:r>
          </w:p>
          <w:p w14:paraId="029D975F" w14:textId="0DD0AD5F" w:rsidR="00640396" w:rsidRPr="00233C78" w:rsidRDefault="009B718B" w:rsidP="009B718B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                                                                                                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podpis dotknut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ých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os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ôb</w:t>
            </w:r>
          </w:p>
          <w:p w14:paraId="72C4D673" w14:textId="77777777" w:rsidR="00640396" w:rsidRPr="00233C78" w:rsidRDefault="00640396" w:rsidP="003A59B3">
            <w:pPr>
              <w:shd w:val="clear" w:color="auto" w:fill="FFFFFF" w:themeFill="background1"/>
              <w:ind w:left="5396" w:firstLine="28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  <w:p w14:paraId="0463E9CD" w14:textId="77777777" w:rsidR="00640396" w:rsidRPr="00233C78" w:rsidRDefault="00640396" w:rsidP="003A59B3">
            <w:pPr>
              <w:shd w:val="clear" w:color="auto" w:fill="FFFFFF" w:themeFill="background1"/>
              <w:ind w:left="5396" w:firstLine="28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  <w:p w14:paraId="080D16CC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 prípade akýchkoľvek otázok súvisiacich s ochranou Vašich osobných údajov vrátane uplatnenia Vašich práv v zmysle Nariadenia a zákona o ochrane osobných údajov Vás prosíme, aby ste kontaktovali nás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alebo sa obráťte na našu zodpovednú osobu: PhDr.Jana Géciová, MBA</w:t>
            </w:r>
          </w:p>
          <w:p w14:paraId="427B7974" w14:textId="77777777" w:rsidR="00B1745C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emailová adresa: </w:t>
            </w:r>
            <w:hyperlink r:id="rId13" w:history="1">
              <w:r w:rsidRPr="00233C78">
                <w:rPr>
                  <w:rStyle w:val="Hypertextovprepojenie"/>
                  <w:rFonts w:asciiTheme="minorHAnsi" w:hAnsiTheme="minorHAnsi" w:cstheme="minorHAnsi"/>
                  <w:color w:val="auto"/>
                  <w:sz w:val="22"/>
                  <w:szCs w:val="22"/>
                </w:rPr>
                <w:t>zodpovednaosoba@oou@gmail.com</w:t>
              </w:r>
            </w:hyperlink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., telefón: +421 903 608 164 podľa Zmluvy o poskytnutí služieb</w:t>
            </w:r>
          </w:p>
          <w:p w14:paraId="793041DC" w14:textId="3E2F9532" w:rsidR="00233C78" w:rsidRPr="00233C78" w:rsidRDefault="00233C78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35D83D" w14:textId="77777777" w:rsidR="00222006" w:rsidRPr="005D56EF" w:rsidRDefault="00222006" w:rsidP="00222006">
      <w:pPr>
        <w:pStyle w:val="Telo"/>
        <w:jc w:val="center"/>
        <w:rPr>
          <w:rFonts w:asciiTheme="minorHAnsi" w:hAnsiTheme="minorHAnsi" w:cstheme="minorHAnsi"/>
        </w:rPr>
      </w:pPr>
    </w:p>
    <w:p w14:paraId="59B568BC" w14:textId="77777777" w:rsidR="00222006" w:rsidRPr="005D56EF" w:rsidRDefault="00222006">
      <w:pPr>
        <w:rPr>
          <w:rFonts w:asciiTheme="minorHAnsi" w:hAnsiTheme="minorHAnsi" w:cstheme="minorHAnsi"/>
          <w:sz w:val="22"/>
          <w:szCs w:val="22"/>
        </w:rPr>
      </w:pPr>
    </w:p>
    <w:sectPr w:rsidR="00222006" w:rsidRPr="005D56E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34ED" w14:textId="77777777" w:rsidR="00E02071" w:rsidRDefault="00E02071" w:rsidP="00D12A37">
      <w:r>
        <w:separator/>
      </w:r>
    </w:p>
  </w:endnote>
  <w:endnote w:type="continuationSeparator" w:id="0">
    <w:p w14:paraId="7F9D9055" w14:textId="77777777" w:rsidR="00E02071" w:rsidRDefault="00E02071" w:rsidP="00D1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ppo Bl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HP Simplified Light">
    <w:altName w:val="Calibri"/>
    <w:charset w:val="EE"/>
    <w:family w:val="swiss"/>
    <w:pitch w:val="variable"/>
    <w:sig w:usb0="A00000AF" w:usb1="5000205B" w:usb2="00000000" w:usb3="00000000" w:csb0="00000093" w:csb1="00000000"/>
  </w:font>
  <w:font w:name="Arial Bold">
    <w:altName w:val="Times New Roman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519205"/>
      <w:docPartObj>
        <w:docPartGallery w:val="Page Numbers (Bottom of Page)"/>
        <w:docPartUnique/>
      </w:docPartObj>
    </w:sdtPr>
    <w:sdtEndPr/>
    <w:sdtContent>
      <w:p w14:paraId="39B4A4DD" w14:textId="77777777" w:rsidR="00D12A37" w:rsidRDefault="00D12A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CBC" w:rsidRPr="00702CBC">
          <w:rPr>
            <w:noProof/>
            <w:lang w:val="sk-SK"/>
          </w:rPr>
          <w:t>3</w:t>
        </w:r>
        <w:r>
          <w:fldChar w:fldCharType="end"/>
        </w:r>
      </w:p>
    </w:sdtContent>
  </w:sdt>
  <w:p w14:paraId="62258EBF" w14:textId="77777777" w:rsidR="00D12A37" w:rsidRDefault="00D12A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1798" w14:textId="77777777" w:rsidR="00E02071" w:rsidRDefault="00E02071" w:rsidP="00D12A37">
      <w:r>
        <w:separator/>
      </w:r>
    </w:p>
  </w:footnote>
  <w:footnote w:type="continuationSeparator" w:id="0">
    <w:p w14:paraId="57C04E52" w14:textId="77777777" w:rsidR="00E02071" w:rsidRDefault="00E02071" w:rsidP="00D1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B5C7133"/>
    <w:multiLevelType w:val="hybridMultilevel"/>
    <w:tmpl w:val="BB901A28"/>
    <w:lvl w:ilvl="0" w:tplc="041B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7EC3"/>
    <w:multiLevelType w:val="hybridMultilevel"/>
    <w:tmpl w:val="1DA6BE42"/>
    <w:lvl w:ilvl="0" w:tplc="4CDE5D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752104">
    <w:abstractNumId w:val="3"/>
  </w:num>
  <w:num w:numId="2" w16cid:durableId="67240096">
    <w:abstractNumId w:val="0"/>
  </w:num>
  <w:num w:numId="3" w16cid:durableId="1638800157">
    <w:abstractNumId w:val="2"/>
  </w:num>
  <w:num w:numId="4" w16cid:durableId="687677784">
    <w:abstractNumId w:val="5"/>
  </w:num>
  <w:num w:numId="5" w16cid:durableId="684788471">
    <w:abstractNumId w:val="4"/>
  </w:num>
  <w:num w:numId="6" w16cid:durableId="173462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06"/>
    <w:rsid w:val="00077039"/>
    <w:rsid w:val="0008328E"/>
    <w:rsid w:val="00137594"/>
    <w:rsid w:val="001E4B78"/>
    <w:rsid w:val="00222006"/>
    <w:rsid w:val="00233C78"/>
    <w:rsid w:val="00304D83"/>
    <w:rsid w:val="003076BA"/>
    <w:rsid w:val="003333A0"/>
    <w:rsid w:val="003716B5"/>
    <w:rsid w:val="003835D0"/>
    <w:rsid w:val="003916A5"/>
    <w:rsid w:val="003A59B3"/>
    <w:rsid w:val="00433EC1"/>
    <w:rsid w:val="00491B3D"/>
    <w:rsid w:val="005D56EF"/>
    <w:rsid w:val="005E243E"/>
    <w:rsid w:val="005F0D63"/>
    <w:rsid w:val="00640396"/>
    <w:rsid w:val="006E20D2"/>
    <w:rsid w:val="00702CBC"/>
    <w:rsid w:val="007230BF"/>
    <w:rsid w:val="00863854"/>
    <w:rsid w:val="008D7AC3"/>
    <w:rsid w:val="0095020D"/>
    <w:rsid w:val="009B718B"/>
    <w:rsid w:val="00A27848"/>
    <w:rsid w:val="00A57EDA"/>
    <w:rsid w:val="00A95BA4"/>
    <w:rsid w:val="00B1745C"/>
    <w:rsid w:val="00B90512"/>
    <w:rsid w:val="00BD671C"/>
    <w:rsid w:val="00C015F9"/>
    <w:rsid w:val="00C6466B"/>
    <w:rsid w:val="00C7581E"/>
    <w:rsid w:val="00C92E24"/>
    <w:rsid w:val="00D12A37"/>
    <w:rsid w:val="00E004CC"/>
    <w:rsid w:val="00E0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6BD"/>
  <w15:chartTrackingRefBased/>
  <w15:docId w15:val="{F88822B2-2B96-4E61-8CDB-E688976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bdr w:val="nil"/>
      <w:lang w:val="en-US"/>
    </w:rPr>
  </w:style>
  <w:style w:type="paragraph" w:styleId="Nadpis1">
    <w:name w:val="heading 1"/>
    <w:next w:val="Telo"/>
    <w:link w:val="Nadpis1Char"/>
    <w:rsid w:val="0022200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">
    <w:name w:val="Telo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customStyle="1" w:styleId="Nadpis1Char">
    <w:name w:val="Nadpis 1 Char"/>
    <w:basedOn w:val="Predvolenpsmoodseku"/>
    <w:link w:val="Nadpis1"/>
    <w:rsid w:val="00222006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link w:val="ZkladntextChar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22006"/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table" w:styleId="Mriekatabuky">
    <w:name w:val="Table Grid"/>
    <w:basedOn w:val="Normlnatabuka"/>
    <w:uiPriority w:val="39"/>
    <w:rsid w:val="002220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semiHidden/>
    <w:rsid w:val="00B1745C"/>
    <w:rPr>
      <w:color w:val="0563C1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B17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eastAsia="Times New Roman"/>
      <w:bdr w:val="none" w:sz="0" w:space="0" w:color="auto"/>
      <w:lang w:val="sk-SK" w:eastAsia="ar-SA"/>
    </w:rPr>
  </w:style>
  <w:style w:type="paragraph" w:customStyle="1" w:styleId="NzevCZDE">
    <w:name w:val="Název CZ/DE"/>
    <w:basedOn w:val="Normlny"/>
    <w:link w:val="NzevCZDEChar"/>
    <w:unhideWhenUsed/>
    <w:rsid w:val="0064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</w:pPr>
    <w:rPr>
      <w:rFonts w:ascii="Arial" w:eastAsia="Calibri" w:hAnsi="Arial"/>
      <w:noProof/>
      <w:sz w:val="25"/>
      <w:szCs w:val="18"/>
      <w:bdr w:val="none" w:sz="0" w:space="0" w:color="auto"/>
    </w:rPr>
  </w:style>
  <w:style w:type="character" w:customStyle="1" w:styleId="NzevCZDEChar">
    <w:name w:val="Název CZ/DE Char"/>
    <w:link w:val="NzevCZDE"/>
    <w:rsid w:val="00640396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640396"/>
    <w:rPr>
      <w:rFonts w:eastAsia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2A37"/>
    <w:rPr>
      <w:rFonts w:eastAsia="Arial Unicode MS"/>
      <w:bdr w:val="nil"/>
      <w:lang w:val="en-US"/>
    </w:rPr>
  </w:style>
  <w:style w:type="paragraph" w:styleId="Pta">
    <w:name w:val="footer"/>
    <w:basedOn w:val="Normlny"/>
    <w:link w:val="Pt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2A37"/>
    <w:rPr>
      <w:rFonts w:eastAsia="Arial Unicode MS"/>
      <w:bdr w:val="nil"/>
      <w:lang w:val="en-US"/>
    </w:rPr>
  </w:style>
  <w:style w:type="paragraph" w:styleId="Nzov">
    <w:name w:val="Title"/>
    <w:basedOn w:val="Normlny"/>
    <w:link w:val="NzovChar"/>
    <w:qFormat/>
    <w:rsid w:val="00C75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Blippo Blk AT" w:eastAsia="Times New Roman" w:hAnsi="Blippo Blk AT"/>
      <w:bCs/>
      <w:sz w:val="28"/>
      <w:bdr w:val="none" w:sz="0" w:space="0" w:color="auto"/>
      <w:lang w:val="sk-SK" w:eastAsia="cs-CZ"/>
    </w:rPr>
  </w:style>
  <w:style w:type="character" w:customStyle="1" w:styleId="NzovChar">
    <w:name w:val="Názov Char"/>
    <w:basedOn w:val="Predvolenpsmoodseku"/>
    <w:link w:val="Nzov"/>
    <w:rsid w:val="00C7581E"/>
    <w:rPr>
      <w:rFonts w:ascii="Blippo Blk AT" w:eastAsia="Times New Roman" w:hAnsi="Blippo Blk AT"/>
      <w:bCs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odpovednaosoba@oo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F93D-23F5-4649-B5EB-3FF2BA5D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5</cp:revision>
  <cp:lastPrinted>2022-10-19T18:25:00Z</cp:lastPrinted>
  <dcterms:created xsi:type="dcterms:W3CDTF">2022-09-13T09:45:00Z</dcterms:created>
  <dcterms:modified xsi:type="dcterms:W3CDTF">2023-07-27T07:04:00Z</dcterms:modified>
</cp:coreProperties>
</file>