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B1" w:rsidRDefault="00CC27A1" w:rsidP="00A00265">
      <w:pPr>
        <w:spacing w:after="195" w:line="240" w:lineRule="auto"/>
        <w:textAlignment w:val="baseline"/>
        <w:outlineLvl w:val="0"/>
        <w:rPr>
          <w:rFonts w:ascii="Arial" w:eastAsia="Times New Roman" w:hAnsi="Arial" w:cs="Arial"/>
          <w:b/>
          <w:bCs/>
          <w:spacing w:val="12"/>
          <w:kern w:val="36"/>
          <w:sz w:val="83"/>
          <w:szCs w:val="83"/>
          <w:lang w:eastAsia="sk-SK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2213F8D" wp14:editId="00900208">
            <wp:simplePos x="0" y="0"/>
            <wp:positionH relativeFrom="column">
              <wp:posOffset>4857750</wp:posOffset>
            </wp:positionH>
            <wp:positionV relativeFrom="paragraph">
              <wp:posOffset>631190</wp:posOffset>
            </wp:positionV>
            <wp:extent cx="1009650" cy="571500"/>
            <wp:effectExtent l="0" t="0" r="0" b="0"/>
            <wp:wrapNone/>
            <wp:docPr id="5" name="Obrázok 5" descr="logo Zlaté nož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Zlaté nožn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57150" distB="57150" distL="57150" distR="57150" simplePos="0" relativeHeight="251663360" behindDoc="0" locked="0" layoutInCell="1" allowOverlap="1" wp14:anchorId="3D348E66" wp14:editId="2447AD48">
            <wp:simplePos x="0" y="0"/>
            <wp:positionH relativeFrom="margin">
              <wp:posOffset>3834130</wp:posOffset>
            </wp:positionH>
            <wp:positionV relativeFrom="paragraph">
              <wp:posOffset>725804</wp:posOffset>
            </wp:positionV>
            <wp:extent cx="838200" cy="390525"/>
            <wp:effectExtent l="0" t="0" r="0" b="952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6" b="16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E00FAD2" wp14:editId="26A30F60">
            <wp:simplePos x="0" y="0"/>
            <wp:positionH relativeFrom="column">
              <wp:posOffset>2609850</wp:posOffset>
            </wp:positionH>
            <wp:positionV relativeFrom="paragraph">
              <wp:posOffset>726440</wp:posOffset>
            </wp:positionV>
            <wp:extent cx="1028700" cy="342900"/>
            <wp:effectExtent l="0" t="0" r="0" b="0"/>
            <wp:wrapNone/>
            <wp:docPr id="3" name="Obrázok 3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0" wp14:anchorId="4D1E1493" wp14:editId="16082D56">
            <wp:simplePos x="0" y="0"/>
            <wp:positionH relativeFrom="margin">
              <wp:posOffset>1519555</wp:posOffset>
            </wp:positionH>
            <wp:positionV relativeFrom="paragraph">
              <wp:posOffset>630555</wp:posOffset>
            </wp:positionV>
            <wp:extent cx="809625" cy="533400"/>
            <wp:effectExtent l="0" t="0" r="9525" b="0"/>
            <wp:wrapSquare wrapText="bothSides"/>
            <wp:docPr id="2" name="Obrázok 2" descr="logo nové SIOV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nové SIOV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DB1" w:rsidRDefault="00A00265" w:rsidP="00A00265">
      <w:pPr>
        <w:spacing w:after="195" w:line="240" w:lineRule="auto"/>
        <w:textAlignment w:val="baseline"/>
        <w:outlineLvl w:val="0"/>
        <w:rPr>
          <w:rFonts w:ascii="Arial" w:eastAsia="Times New Roman" w:hAnsi="Arial" w:cs="Arial"/>
          <w:b/>
          <w:bCs/>
          <w:spacing w:val="12"/>
          <w:kern w:val="36"/>
          <w:sz w:val="83"/>
          <w:szCs w:val="83"/>
          <w:lang w:eastAsia="sk-SK"/>
        </w:rPr>
      </w:pPr>
      <w:r>
        <w:rPr>
          <w:noProof/>
          <w:lang w:eastAsia="sk-SK"/>
        </w:rPr>
        <w:drawing>
          <wp:inline distT="0" distB="0" distL="0" distR="0" wp14:anchorId="5C480034" wp14:editId="205A16A8">
            <wp:extent cx="1347470" cy="438150"/>
            <wp:effectExtent l="0" t="0" r="508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38A">
        <w:rPr>
          <w:rFonts w:ascii="Arial" w:eastAsia="Times New Roman" w:hAnsi="Arial" w:cs="Arial"/>
          <w:b/>
          <w:bCs/>
          <w:spacing w:val="12"/>
          <w:kern w:val="36"/>
          <w:sz w:val="83"/>
          <w:szCs w:val="83"/>
          <w:lang w:eastAsia="sk-SK"/>
        </w:rPr>
        <w:t xml:space="preserve">   </w:t>
      </w:r>
    </w:p>
    <w:p w:rsidR="00A00265" w:rsidRDefault="00A00265" w:rsidP="00CC27A1">
      <w:pPr>
        <w:spacing w:after="195" w:line="240" w:lineRule="auto"/>
        <w:textAlignment w:val="baseline"/>
        <w:outlineLvl w:val="0"/>
        <w:rPr>
          <w:rFonts w:eastAsia="Times New Roman" w:cstheme="minorHAnsi"/>
          <w:b/>
          <w:bCs/>
          <w:color w:val="0070C0"/>
          <w:spacing w:val="12"/>
          <w:kern w:val="36"/>
          <w:sz w:val="36"/>
          <w:szCs w:val="36"/>
          <w:lang w:eastAsia="sk-SK"/>
        </w:rPr>
      </w:pPr>
      <w:bookmarkStart w:id="0" w:name="_GoBack"/>
      <w:bookmarkEnd w:id="0"/>
    </w:p>
    <w:p w:rsidR="000A3877" w:rsidRPr="00A00265" w:rsidRDefault="00530DB1" w:rsidP="00A00265">
      <w:pPr>
        <w:spacing w:after="195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0070C0"/>
          <w:spacing w:val="12"/>
          <w:kern w:val="36"/>
          <w:sz w:val="36"/>
          <w:szCs w:val="36"/>
          <w:lang w:eastAsia="sk-SK"/>
        </w:rPr>
      </w:pPr>
      <w:r w:rsidRPr="00A00265">
        <w:rPr>
          <w:rFonts w:eastAsia="Times New Roman" w:cstheme="minorHAnsi"/>
          <w:b/>
          <w:bCs/>
          <w:color w:val="0070C0"/>
          <w:spacing w:val="12"/>
          <w:kern w:val="36"/>
          <w:sz w:val="36"/>
          <w:szCs w:val="36"/>
          <w:lang w:eastAsia="sk-SK"/>
        </w:rPr>
        <w:t>Propozície</w:t>
      </w:r>
    </w:p>
    <w:p w:rsidR="000A3877" w:rsidRPr="00A00265" w:rsidRDefault="000A3877" w:rsidP="00A00265">
      <w:pPr>
        <w:spacing w:after="0" w:line="390" w:lineRule="atLeast"/>
        <w:jc w:val="center"/>
        <w:textAlignment w:val="baseline"/>
        <w:rPr>
          <w:rFonts w:eastAsia="Times New Roman" w:cstheme="minorHAnsi"/>
          <w:color w:val="0070C0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color w:val="0070C0"/>
          <w:spacing w:val="6"/>
          <w:sz w:val="29"/>
          <w:szCs w:val="29"/>
          <w:bdr w:val="none" w:sz="0" w:space="0" w:color="auto" w:frame="1"/>
          <w:lang w:eastAsia="sk-SK"/>
        </w:rPr>
        <w:t>SÚŤAŽNÉ PROPOZÍCIE ZLATÉ NOŽNICE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Kaderník a vizážista – žiaci + dospelí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1. Súťažná téma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TREND CUT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( Dámsky trendový strih jeseň, zima 2023 )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u w:val="single"/>
          <w:bdr w:val="none" w:sz="0" w:space="0" w:color="auto" w:frame="1"/>
          <w:lang w:eastAsia="sk-SK"/>
        </w:rPr>
        <w:t>Čas na zhotovenie žiaci:  50 minút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u w:val="single"/>
          <w:bdr w:val="none" w:sz="0" w:space="0" w:color="auto" w:frame="1"/>
          <w:lang w:eastAsia="sk-SK"/>
        </w:rPr>
        <w:t>Čas na zhotovenie dospelí : 40 minút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u w:val="single"/>
          <w:bdr w:val="none" w:sz="0" w:space="0" w:color="auto" w:frame="1"/>
          <w:lang w:eastAsia="sk-SK"/>
        </w:rPr>
        <w:t>Podmienky účasti</w:t>
      </w: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: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Do súťaže sa môže prihlásiť ľubovoľný počet žiakov denného a ľubovoľný počet (dospelí) z nadstavbového štúdia z jednej školy. Celkový limit na danú tému je 30 súťažiacich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Úlohou súťažiaceho je vytvoriť dámsky trendový strih jeseň, zima 2023. Súťažiaci má umožnené vytvoriť kreatívny, extravagantný dámsky strih.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Predpísané oblečenie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: Zodpovedajúce k danej téme.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Téma: 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Trend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cut</w:t>
      </w:r>
      <w:proofErr w:type="spellEnd"/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Farba vlasov: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 Musí mať minimálne 2 farby s tým, že sa bude hodnotiť aj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celkový dojem v súlade s líčením a oblečením.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Predpísané vlasy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: Vlasy musia byť minimálne 15 cm dlhé , počas tvorby účesu musia byť skrátené minimálne o 3 cm. Modelka nastúpi s mokrými vlasmi začesanými dozadu.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Povolené je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: Vlasy podľa vlastného uváženia strihať,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stylingovať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a upravovať .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Použiť hrebene, kefy, fén, nožnice,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efilačky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, strojčeky, fixačné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prostriedky.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lastRenderedPageBreak/>
        <w:t>Zakázané je: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 Farebné vlasové spreje, mať dopredu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predstrihaný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strih.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Parochne a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poloparochne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, príčesky, vlasy nesmú byť žiadnym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spôsobom predĺžené.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u w:val="single"/>
          <w:bdr w:val="none" w:sz="0" w:space="0" w:color="auto" w:frame="1"/>
          <w:lang w:eastAsia="sk-SK"/>
        </w:rPr>
        <w:t>Ak nebudú niektoré z kritérií súťaže dodržané, môže to ovplyvniť bodové hodnotenie alebo znamenať diskvalifikáciu súťažiaceho.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Kaderník a vizážista – žiaci + dospelí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2. Súťažná téma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KOMERČNÝ SVADOBNÝ ÚČES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u w:val="single"/>
          <w:bdr w:val="none" w:sz="0" w:space="0" w:color="auto" w:frame="1"/>
          <w:lang w:eastAsia="sk-SK"/>
        </w:rPr>
        <w:t>Čas na zhotovenie žiaci: 60 minút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u w:val="single"/>
          <w:bdr w:val="none" w:sz="0" w:space="0" w:color="auto" w:frame="1"/>
          <w:lang w:eastAsia="sk-SK"/>
        </w:rPr>
        <w:t>Čas na zhotovenie dospelí : 40 minút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Podmienky účasti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: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Do súťaže sa môže prihlásiť ľubovoľný počet žiakov denného a ľubovoľný počet (dospelí) z nadstavbového štúdia z jednej školy. Celkový limit na danú tému je 30 súťažiacich.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Úlohou súťažiaceho je vytvoriť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výčes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z dlhých vlasov, ktorý má byť inšpirovaný k dnešným trendom.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Účes nesmie byť technický !!!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Predpísané oblečenie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: Zodpovedajúce k danej téme.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Farba vlasov: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 Výber farby vlasov je ľubovoľný, môže byť použitá jednotná farba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vlasov, avšak môžu byť použité maximálne 2 farby.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Predpísané vlasy: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 Vlasy nemôžu byť predpripravené, môžu byť vysušené alebo mokré,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učesané rovno dozadu.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Dĺžka vlasov: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 Vlasy musia mať dĺžku minimálne po ramená a môžu byť dlhšie 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Povolené je: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 Vlasy podľa vlastného uváženia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stylingovať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a upravovať.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Použiť hrebene,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termo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kefy, elektrické prístroje, sponky, vlásenky,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podložky,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nepredpripravené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príčesky v surovom stave, ozdoby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lastRenderedPageBreak/>
        <w:t xml:space="preserve">a príčesky nesmú prekrývať viac ako 20% účesu. Použiť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stylingové</w:t>
      </w:r>
      <w:proofErr w:type="spellEnd"/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fixačné prípravky. Upravovať účes strihaním.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Zakázané je: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 Používať parochne a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poloparochne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, vlasy nemôžu byť akýmkoľvek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spôsobom predĺžené.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Používat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farebné vlasové spreje.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Kaderník a vizážista – žiaci + dospelí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3. Súťažná téma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 xml:space="preserve">Moderný pánsky strih – voľná téma bez </w:t>
      </w:r>
      <w:proofErr w:type="spellStart"/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kritérii</w:t>
      </w:r>
      <w:proofErr w:type="spellEnd"/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u w:val="single"/>
          <w:bdr w:val="none" w:sz="0" w:space="0" w:color="auto" w:frame="1"/>
          <w:lang w:eastAsia="sk-SK"/>
        </w:rPr>
        <w:t>Čas na zhotovenie žiaci: 50 minút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u w:val="single"/>
          <w:bdr w:val="none" w:sz="0" w:space="0" w:color="auto" w:frame="1"/>
          <w:lang w:eastAsia="sk-SK"/>
        </w:rPr>
        <w:t>Čas na zhotovenie dospelí : 40 minút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u w:val="single"/>
          <w:bdr w:val="none" w:sz="0" w:space="0" w:color="auto" w:frame="1"/>
          <w:lang w:eastAsia="sk-SK"/>
        </w:rPr>
        <w:t>Podmienky účasti</w:t>
      </w: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: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Do súťaže sa môže prihlásiť ľubovoľný počet žiakov denného a ľubovoľný počet (dospelí) z nadstavbového štúdia z jednej školy. Celkový limit na danú tému je 30 súťažiacich.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Predpísané oblečenie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: Vhodné a štýlové oblečenie vrátane doplnkov k danej téme a strihu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Podmienky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: Požadovaná dĺžka vlasov musí byť dostatočná na to, aby bola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viditeľná zmena (min. 2 cm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odrasty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)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Téma: 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Moderný pánsky strih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Postup práce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: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Ľubovolný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postup práce.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Použitie nástrojov: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 Bez obmedzenia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Kritériá : 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Bez obmedzenia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Hodnotenie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: kvalita, štýl a úroveň práce s nožnicami, úroveň a kvalita vypracovania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strihu, prepojenia partií a zvolené techniky, konečná úprava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stlingu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u w:val="single"/>
          <w:bdr w:val="none" w:sz="0" w:space="0" w:color="auto" w:frame="1"/>
          <w:lang w:eastAsia="sk-SK"/>
        </w:rPr>
        <w:t>Ak nebudú niektoré z kritérií súťaže dodržané, môže to ovplyvniť bodové hodnotenie alebo znamenať diskvalifikáciu súťažiaceho.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4. Súťažná téma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proofErr w:type="spellStart"/>
      <w:r w:rsidRPr="00A00265">
        <w:rPr>
          <w:rFonts w:eastAsia="Times New Roman" w:cstheme="minorHAnsi"/>
          <w:b/>
          <w:bCs/>
          <w:spacing w:val="6"/>
          <w:sz w:val="29"/>
          <w:szCs w:val="29"/>
          <w:bdr w:val="none" w:sz="0" w:space="0" w:color="auto" w:frame="1"/>
          <w:lang w:eastAsia="sk-SK"/>
        </w:rPr>
        <w:t>Barbie</w:t>
      </w:r>
      <w:proofErr w:type="spellEnd"/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u w:val="single"/>
          <w:bdr w:val="none" w:sz="0" w:space="0" w:color="auto" w:frame="1"/>
          <w:lang w:eastAsia="sk-SK"/>
        </w:rPr>
        <w:lastRenderedPageBreak/>
        <w:t>Čas na zhotovenie: 60 minút (Dospelí, pomaturitné štúdium)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u w:val="single"/>
          <w:bdr w:val="none" w:sz="0" w:space="0" w:color="auto" w:frame="1"/>
          <w:lang w:eastAsia="sk-SK"/>
        </w:rPr>
        <w:t>Čas na zhotovenie: 60 minút + 10 min. (študenti 1-4 ročník)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u w:val="single"/>
          <w:bdr w:val="none" w:sz="0" w:space="0" w:color="auto" w:frame="1"/>
          <w:lang w:eastAsia="sk-SK"/>
        </w:rPr>
        <w:t>Popis témy: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Najznámejšia a najobľúbenejšia bábika na svete oslavuje a teší sa obľube už viac ako 60 rokov. Je synonymom krásy, luxusu, elegancie, súmernosti, sviežosti a mladosti. Je módnou ikonou, často však vzbudzuje až falošný ideál krásy. Inšpiráciou bola tiež pre svet kinematografie, čo jej v súčasnosti prinieslo opäť vlnu popularity.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Skutočná bábika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Barbie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je blondínka s modrými očami, ale podoby má i v brunetkách od rôznych typov profesie a najnovšie až po rôzne typy postáv.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u w:val="single"/>
          <w:bdr w:val="none" w:sz="0" w:space="0" w:color="auto" w:frame="1"/>
          <w:lang w:eastAsia="sk-SK"/>
        </w:rPr>
        <w:t>Tielka: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Make-up bábiky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Barbie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vyniká aspektom prirodzenosti a mladistvej sviežej pokožky. Pleť by mala byť presvetlená a jednotná, má pôsobiť dojmom “skvelej formy,” sviežo a fit.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Kontúry a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lícenka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zvýrazňujú lícne kosti, tvári dodajú prirodzenú červeň.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u w:val="single"/>
          <w:bdr w:val="none" w:sz="0" w:space="0" w:color="auto" w:frame="1"/>
          <w:lang w:eastAsia="sk-SK"/>
        </w:rPr>
        <w:t>Oči/Riasy: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Oči bábiky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Barbie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sú výrazné a v celkovom vzhľade sa na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ne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kladie značný dôraz. Hlavnú rolu zohráva farebnosť, avšak nemenej dôležitá je aj technika vypracovania očných tieňov a celkového líčenia očí. Vo farebnosti dominujú rôzne odtiene ružovej v kontraste s ďalšími pastelovými farbami. Očiam prinášajú hravosť a jas. Výraz dotvoria umelé jednoradové, alebo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trsové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riasy, súťažiaci ich však aplikujú až na pódiu. 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u w:val="single"/>
          <w:bdr w:val="none" w:sz="0" w:space="0" w:color="auto" w:frame="1"/>
          <w:lang w:eastAsia="sk-SK"/>
        </w:rPr>
        <w:t>Pery: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Barbie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 má plné pery vypracované technicky presne, pôsobia dojmom “hviezdneho” úsmevu. Na tento efekt sú opäť využité rôzne odtiene ružových rúžov v možnej kombinácii so žiarivými leskami. 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u w:val="single"/>
          <w:bdr w:val="none" w:sz="0" w:space="0" w:color="auto" w:frame="1"/>
          <w:lang w:eastAsia="sk-SK"/>
        </w:rPr>
        <w:t>Vlasy/Nechty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Modelka má vlasy a nechty upravené pred súťažou. Účes musí ladiť s témou a má dotvárať celkový dojem. Môžu byť použité rôzne príčesky, ozdoby a doplnky do vlasov.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u w:val="single"/>
          <w:bdr w:val="none" w:sz="0" w:space="0" w:color="auto" w:frame="1"/>
          <w:lang w:eastAsia="sk-SK"/>
        </w:rPr>
        <w:lastRenderedPageBreak/>
        <w:t>Oblečenie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Odev, obuv a doplnky musia byť prispôsobené téme.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u w:val="single"/>
          <w:bdr w:val="none" w:sz="0" w:space="0" w:color="auto" w:frame="1"/>
          <w:lang w:eastAsia="sk-SK"/>
        </w:rPr>
        <w:t>Povolené sú</w:t>
      </w: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 všetky make-up produkty a ozdobné materiály korešpondujúce s témou.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u w:val="single"/>
          <w:bdr w:val="none" w:sz="0" w:space="0" w:color="auto" w:frame="1"/>
          <w:lang w:eastAsia="sk-SK"/>
        </w:rPr>
        <w:t>Zakázané je: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Modelka nesmie mať permanentný make-up, 3D riasy ani iné umelé riasy nanesené pred súťažou.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 xml:space="preserve">Zakázané je použitie </w:t>
      </w:r>
      <w:proofErr w:type="spellStart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airbrushu</w:t>
      </w:r>
      <w:proofErr w:type="spellEnd"/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, šablón a lepiacej pásky.</w:t>
      </w:r>
    </w:p>
    <w:p w:rsidR="000A3877" w:rsidRPr="00A00265" w:rsidRDefault="000A3877" w:rsidP="00A00265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b/>
          <w:bCs/>
          <w:spacing w:val="6"/>
          <w:sz w:val="29"/>
          <w:szCs w:val="29"/>
          <w:u w:val="single"/>
          <w:bdr w:val="none" w:sz="0" w:space="0" w:color="auto" w:frame="1"/>
          <w:lang w:eastAsia="sk-SK"/>
        </w:rPr>
        <w:t>Pokyny: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Modelka nastupuje na pódium odlíčená s naneseným hydratačným krémom a pláštenkou.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Povinnosťou každej súťažiacej je nastúpiť na súťaž s čistými štetcami a ostatnými pomôckami, ktoré porota pred začatím práce skontroluje, inak môže byť súťažiaca penalizovaná.</w:t>
      </w:r>
    </w:p>
    <w:p w:rsidR="000A3877" w:rsidRPr="00A00265" w:rsidRDefault="000A3877" w:rsidP="00A00265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9"/>
          <w:szCs w:val="29"/>
          <w:lang w:eastAsia="sk-SK"/>
        </w:rPr>
      </w:pPr>
      <w:r w:rsidRPr="00A00265">
        <w:rPr>
          <w:rFonts w:eastAsia="Times New Roman" w:cstheme="minorHAnsi"/>
          <w:spacing w:val="6"/>
          <w:sz w:val="29"/>
          <w:szCs w:val="29"/>
          <w:lang w:eastAsia="sk-SK"/>
        </w:rPr>
        <w:t>Na stoloch sú iba veci potrebné k práci. Dôležitá je hygiena a poriadok pri práci.</w:t>
      </w:r>
    </w:p>
    <w:p w:rsidR="00A22B86" w:rsidRPr="00A00265" w:rsidRDefault="00A22B86" w:rsidP="00A00265">
      <w:pPr>
        <w:jc w:val="both"/>
        <w:rPr>
          <w:rFonts w:cstheme="minorHAnsi"/>
        </w:rPr>
      </w:pPr>
    </w:p>
    <w:sectPr w:rsidR="00A22B86" w:rsidRPr="00A00265" w:rsidSect="00911D1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F30C0"/>
    <w:multiLevelType w:val="multilevel"/>
    <w:tmpl w:val="CFE8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77"/>
    <w:rsid w:val="000A3877"/>
    <w:rsid w:val="003B2DBF"/>
    <w:rsid w:val="00530DB1"/>
    <w:rsid w:val="00911D11"/>
    <w:rsid w:val="00A00265"/>
    <w:rsid w:val="00A22B86"/>
    <w:rsid w:val="00CC27A1"/>
    <w:rsid w:val="00D4579D"/>
    <w:rsid w:val="00E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0E625-4733-41C3-ADF7-A196599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A3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387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A3877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0A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Púchovská Vlasta, Ing.</dc:creator>
  <cp:keywords/>
  <dc:description/>
  <cp:lastModifiedBy>Púchovská Vlasta, Ing.</cp:lastModifiedBy>
  <cp:revision>7</cp:revision>
  <dcterms:created xsi:type="dcterms:W3CDTF">2023-10-06T07:11:00Z</dcterms:created>
  <dcterms:modified xsi:type="dcterms:W3CDTF">2023-10-06T07:29:00Z</dcterms:modified>
</cp:coreProperties>
</file>